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14C5B" w14:textId="1FC128D8" w:rsidR="00C3740A" w:rsidRDefault="00C3740A" w:rsidP="00C3740A">
      <w:pPr>
        <w:tabs>
          <w:tab w:val="left" w:pos="0"/>
        </w:tabs>
        <w:contextualSpacing/>
        <w:rPr>
          <w:rFonts w:ascii="Calibri" w:eastAsia="Malgun Gothic" w:hAnsi="Calibri" w:cs="Malgun Gothic"/>
          <w:b/>
          <w:color w:val="FF0000"/>
          <w:szCs w:val="22"/>
        </w:rPr>
      </w:pPr>
      <w:r w:rsidRPr="00A8038A">
        <w:rPr>
          <w:rFonts w:ascii="Calibri" w:eastAsia="Malgun Gothic" w:hAnsi="Calibri" w:cs="Malgun Gothic"/>
          <w:b/>
          <w:color w:val="FF0000"/>
          <w:szCs w:val="22"/>
          <w:lang w:eastAsia="en-US"/>
        </w:rPr>
        <w:t>Embargo: February 25, 201</w:t>
      </w:r>
      <w:r w:rsidR="00C1538C">
        <w:rPr>
          <w:rFonts w:ascii="Calibri" w:eastAsia="Malgun Gothic" w:hAnsi="Calibri" w:cs="Malgun Gothic"/>
          <w:b/>
          <w:color w:val="FF0000"/>
          <w:szCs w:val="22"/>
          <w:lang w:eastAsia="en-US"/>
        </w:rPr>
        <w:t>8</w:t>
      </w:r>
      <w:r w:rsidRPr="00A8038A">
        <w:rPr>
          <w:rFonts w:ascii="Calibri" w:eastAsia="Malgun Gothic" w:hAnsi="Calibri" w:cs="Malgun Gothic"/>
          <w:b/>
          <w:color w:val="FF0000"/>
          <w:szCs w:val="22"/>
          <w:lang w:eastAsia="en-US"/>
        </w:rPr>
        <w:t xml:space="preserve"> </w:t>
      </w:r>
      <w:r w:rsidR="00595271" w:rsidRPr="00A8038A">
        <w:rPr>
          <w:rFonts w:ascii="Calibri" w:eastAsia="Malgun Gothic" w:hAnsi="Calibri" w:cs="Malgun Gothic" w:hint="eastAsia"/>
          <w:b/>
          <w:color w:val="FF0000"/>
          <w:szCs w:val="22"/>
        </w:rPr>
        <w:t>20</w:t>
      </w:r>
      <w:r w:rsidR="00595271" w:rsidRPr="00A8038A">
        <w:rPr>
          <w:rFonts w:ascii="Calibri" w:eastAsia="Malgun Gothic" w:hAnsi="Calibri" w:cs="Malgun Gothic"/>
          <w:b/>
          <w:color w:val="FF0000"/>
          <w:szCs w:val="22"/>
          <w:lang w:eastAsia="en-US"/>
        </w:rPr>
        <w:t>:00 PM CET / 1</w:t>
      </w:r>
      <w:r w:rsidR="00595271" w:rsidRPr="00A8038A">
        <w:rPr>
          <w:rFonts w:ascii="Calibri" w:eastAsia="Malgun Gothic" w:hAnsi="Calibri" w:cs="Malgun Gothic" w:hint="eastAsia"/>
          <w:b/>
          <w:color w:val="FF0000"/>
          <w:szCs w:val="22"/>
        </w:rPr>
        <w:t>4</w:t>
      </w:r>
      <w:r w:rsidR="00595271" w:rsidRPr="00A8038A">
        <w:rPr>
          <w:rFonts w:ascii="Calibri" w:eastAsia="Malgun Gothic" w:hAnsi="Calibri" w:cs="Malgun Gothic"/>
          <w:b/>
          <w:color w:val="FF0000"/>
          <w:szCs w:val="22"/>
          <w:lang w:eastAsia="en-US"/>
        </w:rPr>
        <w:t xml:space="preserve">:00 PM ET / February 26, 2018 </w:t>
      </w:r>
      <w:r w:rsidR="00595271" w:rsidRPr="00A8038A">
        <w:rPr>
          <w:rFonts w:ascii="Calibri" w:eastAsia="Malgun Gothic" w:hAnsi="Calibri" w:cs="Malgun Gothic" w:hint="eastAsia"/>
          <w:b/>
          <w:color w:val="FF0000"/>
          <w:szCs w:val="22"/>
        </w:rPr>
        <w:t>4</w:t>
      </w:r>
      <w:r w:rsidRPr="00A8038A">
        <w:rPr>
          <w:rFonts w:ascii="Calibri" w:eastAsia="Malgun Gothic" w:hAnsi="Calibri" w:cs="Malgun Gothic"/>
          <w:b/>
          <w:color w:val="FF0000"/>
          <w:szCs w:val="22"/>
          <w:lang w:eastAsia="en-US"/>
        </w:rPr>
        <w:t>:00 AM KST</w:t>
      </w:r>
      <w:r w:rsidR="00821387">
        <w:rPr>
          <w:rFonts w:ascii="Calibri" w:eastAsia="Malgun Gothic" w:hAnsi="Calibri" w:cs="Malgun Gothic" w:hint="eastAsia"/>
          <w:b/>
          <w:color w:val="FF0000"/>
          <w:szCs w:val="22"/>
        </w:rPr>
        <w:t xml:space="preserve"> </w:t>
      </w:r>
    </w:p>
    <w:p w14:paraId="14311141" w14:textId="396FB445" w:rsidR="00C3740A" w:rsidRPr="00A8038A" w:rsidRDefault="00C3740A" w:rsidP="00C3740A">
      <w:pPr>
        <w:tabs>
          <w:tab w:val="left" w:pos="0"/>
        </w:tabs>
        <w:contextualSpacing/>
        <w:rPr>
          <w:rFonts w:ascii="Calibri" w:eastAsia="Malgun Gothic" w:hAnsi="Calibri" w:cs="Malgun Gothic"/>
          <w:b/>
          <w:color w:val="FF0000"/>
          <w:szCs w:val="22"/>
          <w:lang w:eastAsia="en-US"/>
        </w:rPr>
      </w:pPr>
    </w:p>
    <w:p w14:paraId="0D5B9BF6" w14:textId="5048991F" w:rsidR="00C3740A" w:rsidRPr="00A8038A" w:rsidRDefault="00C3740A" w:rsidP="00C1538C">
      <w:pPr>
        <w:widowControl w:val="0"/>
        <w:tabs>
          <w:tab w:val="center" w:pos="4680"/>
          <w:tab w:val="right" w:pos="9360"/>
        </w:tabs>
        <w:adjustRightInd w:val="0"/>
        <w:snapToGrid w:val="0"/>
        <w:contextualSpacing/>
        <w:jc w:val="center"/>
        <w:rPr>
          <w:rFonts w:ascii="Calibri" w:eastAsia="Malgun Gothic" w:hAnsi="Calibri" w:cs="Malgun Gothic"/>
          <w:b/>
          <w:kern w:val="2"/>
          <w:sz w:val="18"/>
          <w:szCs w:val="16"/>
          <w:lang w:val="en-GB" w:eastAsia="en-US"/>
        </w:rPr>
      </w:pPr>
      <w:r w:rsidRPr="00A8038A">
        <w:rPr>
          <w:rFonts w:ascii="Calibri" w:eastAsia="Malgun Gothic" w:hAnsi="Calibri" w:cs="Malgun Gothic"/>
          <w:b/>
          <w:noProof/>
          <w:kern w:val="2"/>
          <w:sz w:val="18"/>
          <w:szCs w:val="16"/>
          <w:lang w:eastAsia="en-US"/>
        </w:rPr>
        <w:drawing>
          <wp:anchor distT="0" distB="0" distL="114300" distR="114300" simplePos="0" relativeHeight="251659264" behindDoc="0" locked="0" layoutInCell="1" allowOverlap="1" wp14:anchorId="06E75046" wp14:editId="72FF3836">
            <wp:simplePos x="0" y="0"/>
            <wp:positionH relativeFrom="column">
              <wp:posOffset>60960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5" name="Picture 1"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삼성 로고(Lettermark)"/>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658620" cy="254635"/>
                    </a:xfrm>
                    <a:prstGeom prst="rect">
                      <a:avLst/>
                    </a:prstGeom>
                    <a:noFill/>
                  </pic:spPr>
                </pic:pic>
              </a:graphicData>
            </a:graphic>
          </wp:anchor>
        </w:drawing>
      </w:r>
    </w:p>
    <w:p w14:paraId="77AEC5CD" w14:textId="08D46F42" w:rsidR="00C3740A" w:rsidRPr="00A8038A" w:rsidRDefault="00C3740A" w:rsidP="00C3740A">
      <w:pPr>
        <w:widowControl w:val="0"/>
        <w:tabs>
          <w:tab w:val="center" w:pos="4680"/>
          <w:tab w:val="right" w:pos="9360"/>
        </w:tabs>
        <w:adjustRightInd w:val="0"/>
        <w:snapToGrid w:val="0"/>
        <w:contextualSpacing/>
        <w:jc w:val="right"/>
        <w:rPr>
          <w:rFonts w:ascii="Calibri" w:eastAsia="Malgun Gothic" w:hAnsi="Calibri" w:cs="Malgun Gothic"/>
          <w:kern w:val="2"/>
          <w:sz w:val="18"/>
          <w:szCs w:val="16"/>
          <w:lang w:val="en-GB" w:eastAsia="en-US"/>
        </w:rPr>
      </w:pPr>
    </w:p>
    <w:p w14:paraId="626745D5" w14:textId="77777777" w:rsidR="00322D83" w:rsidRPr="00A8038A" w:rsidRDefault="00322D83" w:rsidP="00C3740A">
      <w:pPr>
        <w:tabs>
          <w:tab w:val="left" w:pos="0"/>
        </w:tabs>
        <w:contextualSpacing/>
        <w:jc w:val="center"/>
        <w:rPr>
          <w:rFonts w:ascii="Calibri" w:hAnsi="Calibri" w:cs="Calibri"/>
          <w:b/>
          <w:i/>
          <w:sz w:val="32"/>
          <w:szCs w:val="28"/>
        </w:rPr>
      </w:pPr>
    </w:p>
    <w:p w14:paraId="51B96B32" w14:textId="23B4368C" w:rsidR="007564F0" w:rsidRPr="00A8038A" w:rsidRDefault="00132BF5" w:rsidP="00C3740A">
      <w:pPr>
        <w:tabs>
          <w:tab w:val="left" w:pos="0"/>
        </w:tabs>
        <w:contextualSpacing/>
        <w:jc w:val="center"/>
        <w:rPr>
          <w:rFonts w:ascii="Calibri" w:hAnsi="Calibri" w:cs="Calibri"/>
          <w:b/>
          <w:i/>
          <w:sz w:val="32"/>
          <w:szCs w:val="28"/>
        </w:rPr>
      </w:pPr>
      <w:r w:rsidRPr="00A8038A">
        <w:rPr>
          <w:rFonts w:ascii="Calibri" w:hAnsi="Calibri" w:cs="Calibri"/>
          <w:b/>
          <w:i/>
          <w:sz w:val="32"/>
          <w:szCs w:val="28"/>
        </w:rPr>
        <w:t xml:space="preserve">Samsung and UCSF </w:t>
      </w:r>
      <w:r w:rsidR="00D60382" w:rsidRPr="00A8038A">
        <w:rPr>
          <w:rFonts w:ascii="Calibri" w:hAnsi="Calibri" w:cs="Calibri"/>
          <w:b/>
          <w:i/>
          <w:sz w:val="32"/>
          <w:szCs w:val="28"/>
        </w:rPr>
        <w:t>Introduce My BP Lab</w:t>
      </w:r>
      <w:r w:rsidR="00557E27" w:rsidRPr="00A8038A">
        <w:rPr>
          <w:rFonts w:ascii="Calibri" w:hAnsi="Calibri" w:cs="Calibri"/>
          <w:b/>
          <w:i/>
          <w:sz w:val="32"/>
          <w:szCs w:val="28"/>
        </w:rPr>
        <w:t xml:space="preserve">, a Smartphone App for </w:t>
      </w:r>
      <w:r w:rsidR="00CF3C01" w:rsidRPr="00526964">
        <w:rPr>
          <w:rFonts w:ascii="Calibri" w:hAnsi="Calibri" w:cs="Calibri" w:hint="eastAsia"/>
          <w:b/>
          <w:i/>
          <w:sz w:val="32"/>
          <w:szCs w:val="28"/>
        </w:rPr>
        <w:t>Blood Pressur</w:t>
      </w:r>
      <w:r w:rsidR="00A8038A" w:rsidRPr="00526964">
        <w:rPr>
          <w:rFonts w:ascii="Calibri" w:hAnsi="Calibri" w:cs="Calibri" w:hint="eastAsia"/>
          <w:b/>
          <w:i/>
          <w:sz w:val="32"/>
          <w:szCs w:val="28"/>
        </w:rPr>
        <w:t>e</w:t>
      </w:r>
      <w:r w:rsidR="0067069D" w:rsidRPr="00526964">
        <w:rPr>
          <w:rFonts w:ascii="Calibri" w:hAnsi="Calibri" w:cs="Calibri" w:hint="eastAsia"/>
          <w:b/>
          <w:i/>
          <w:sz w:val="32"/>
          <w:szCs w:val="28"/>
        </w:rPr>
        <w:t xml:space="preserve"> and </w:t>
      </w:r>
      <w:r w:rsidR="00CF3C01" w:rsidRPr="00526964">
        <w:rPr>
          <w:rFonts w:ascii="Calibri" w:hAnsi="Calibri" w:cs="Calibri" w:hint="eastAsia"/>
          <w:b/>
          <w:i/>
          <w:sz w:val="32"/>
          <w:szCs w:val="28"/>
        </w:rPr>
        <w:t xml:space="preserve">Stress </w:t>
      </w:r>
      <w:r w:rsidR="0067069D" w:rsidRPr="00526964">
        <w:rPr>
          <w:rFonts w:ascii="Calibri" w:hAnsi="Calibri" w:cs="Calibri" w:hint="eastAsia"/>
          <w:b/>
          <w:i/>
          <w:sz w:val="32"/>
          <w:szCs w:val="28"/>
        </w:rPr>
        <w:t>Research</w:t>
      </w:r>
    </w:p>
    <w:p w14:paraId="27E375D6" w14:textId="1CDD5FCE" w:rsidR="00C3740A" w:rsidRPr="00526964" w:rsidRDefault="00E8610F" w:rsidP="00C3740A">
      <w:pPr>
        <w:tabs>
          <w:tab w:val="left" w:pos="0"/>
        </w:tabs>
        <w:contextualSpacing/>
        <w:jc w:val="center"/>
        <w:rPr>
          <w:rFonts w:ascii="Calibri" w:hAnsi="Calibri" w:cs="Calibri"/>
          <w:i/>
          <w:sz w:val="22"/>
          <w:szCs w:val="22"/>
        </w:rPr>
      </w:pPr>
      <w:r w:rsidRPr="00526964">
        <w:rPr>
          <w:rFonts w:ascii="Calibri" w:hAnsi="Calibri" w:cs="Calibri"/>
          <w:i/>
          <w:sz w:val="22"/>
          <w:szCs w:val="22"/>
        </w:rPr>
        <w:t xml:space="preserve">New </w:t>
      </w:r>
      <w:r w:rsidR="00D04386" w:rsidRPr="00526964">
        <w:rPr>
          <w:rFonts w:ascii="Calibri" w:hAnsi="Calibri" w:cs="Calibri"/>
          <w:i/>
          <w:sz w:val="22"/>
          <w:szCs w:val="22"/>
        </w:rPr>
        <w:t>a</w:t>
      </w:r>
      <w:r w:rsidR="00D60382" w:rsidRPr="00526964">
        <w:rPr>
          <w:rFonts w:ascii="Calibri" w:hAnsi="Calibri" w:cs="Calibri"/>
          <w:i/>
          <w:sz w:val="22"/>
          <w:szCs w:val="22"/>
        </w:rPr>
        <w:t xml:space="preserve">pp leverages </w:t>
      </w:r>
      <w:r w:rsidR="006B3038" w:rsidRPr="00526964">
        <w:rPr>
          <w:rFonts w:ascii="Calibri" w:hAnsi="Calibri" w:cs="Calibri"/>
          <w:i/>
          <w:sz w:val="22"/>
          <w:szCs w:val="22"/>
        </w:rPr>
        <w:t xml:space="preserve">revolutionary optical </w:t>
      </w:r>
      <w:r w:rsidR="00D60382" w:rsidRPr="00526964">
        <w:rPr>
          <w:rFonts w:ascii="Calibri" w:hAnsi="Calibri" w:cs="Calibri"/>
          <w:i/>
          <w:sz w:val="22"/>
          <w:szCs w:val="22"/>
        </w:rPr>
        <w:t xml:space="preserve">sensor </w:t>
      </w:r>
      <w:r w:rsidR="00ED62A9" w:rsidRPr="00526964">
        <w:rPr>
          <w:rFonts w:ascii="Calibri" w:hAnsi="Calibri" w:cs="Calibri"/>
          <w:i/>
          <w:sz w:val="22"/>
          <w:szCs w:val="22"/>
        </w:rPr>
        <w:t xml:space="preserve">on the Galaxy S9 and S9+ </w:t>
      </w:r>
      <w:r w:rsidR="00D60382" w:rsidRPr="00526964">
        <w:rPr>
          <w:rFonts w:ascii="Calibri" w:hAnsi="Calibri" w:cs="Calibri"/>
          <w:i/>
          <w:sz w:val="22"/>
          <w:szCs w:val="22"/>
        </w:rPr>
        <w:t xml:space="preserve">to provide contextualized feedback about </w:t>
      </w:r>
      <w:r w:rsidR="0067069D" w:rsidRPr="00526964">
        <w:rPr>
          <w:rFonts w:ascii="Calibri" w:hAnsi="Calibri" w:cs="Calibri" w:hint="eastAsia"/>
          <w:i/>
          <w:sz w:val="22"/>
          <w:szCs w:val="22"/>
        </w:rPr>
        <w:t>participants</w:t>
      </w:r>
      <w:r w:rsidR="0067069D" w:rsidRPr="00526964">
        <w:rPr>
          <w:rFonts w:ascii="Calibri" w:hAnsi="Calibri" w:cs="Calibri"/>
          <w:i/>
          <w:sz w:val="22"/>
          <w:szCs w:val="22"/>
        </w:rPr>
        <w:t xml:space="preserve">’ </w:t>
      </w:r>
      <w:r w:rsidR="00D60382" w:rsidRPr="00526964">
        <w:rPr>
          <w:rFonts w:ascii="Calibri" w:hAnsi="Calibri" w:cs="Calibri"/>
          <w:i/>
          <w:sz w:val="22"/>
          <w:szCs w:val="22"/>
        </w:rPr>
        <w:t>blood pressure and stress levels</w:t>
      </w:r>
    </w:p>
    <w:p w14:paraId="15162B29" w14:textId="6F4D81E3" w:rsidR="00C3740A" w:rsidRPr="00A8038A" w:rsidRDefault="00C3740A" w:rsidP="00C3740A">
      <w:pPr>
        <w:tabs>
          <w:tab w:val="left" w:pos="0"/>
        </w:tabs>
        <w:contextualSpacing/>
        <w:jc w:val="center"/>
        <w:rPr>
          <w:sz w:val="28"/>
        </w:rPr>
      </w:pPr>
    </w:p>
    <w:p w14:paraId="4C49E426" w14:textId="58BCEE0C" w:rsidR="00C3740A" w:rsidRPr="00526964" w:rsidRDefault="002A7212" w:rsidP="00C3740A">
      <w:pPr>
        <w:rPr>
          <w:rFonts w:ascii="Calibri" w:hAnsi="Calibri" w:cs="Calibri"/>
          <w:sz w:val="22"/>
          <w:szCs w:val="22"/>
        </w:rPr>
      </w:pPr>
      <w:r w:rsidRPr="001E32EE">
        <w:rPr>
          <w:rFonts w:ascii="Calibri" w:hAnsi="Calibri" w:cs="Calibri" w:hint="eastAsia"/>
          <w:b/>
          <w:bCs/>
          <w:sz w:val="22"/>
          <w:szCs w:val="22"/>
        </w:rPr>
        <w:t>BARCELONA</w:t>
      </w:r>
      <w:r w:rsidR="00C3740A" w:rsidRPr="001E32EE">
        <w:rPr>
          <w:rFonts w:ascii="Calibri" w:hAnsi="Calibri" w:cs="Calibri"/>
          <w:b/>
          <w:bCs/>
          <w:sz w:val="22"/>
          <w:szCs w:val="22"/>
        </w:rPr>
        <w:t xml:space="preserve">, </w:t>
      </w:r>
      <w:r w:rsidRPr="001E32EE">
        <w:rPr>
          <w:rFonts w:ascii="Calibri" w:hAnsi="Calibri" w:cs="Calibri" w:hint="eastAsia"/>
          <w:b/>
          <w:bCs/>
          <w:sz w:val="22"/>
          <w:szCs w:val="22"/>
        </w:rPr>
        <w:t>Spain</w:t>
      </w:r>
      <w:r w:rsidR="00C3740A" w:rsidRPr="001E32EE">
        <w:rPr>
          <w:rFonts w:ascii="Calibri" w:hAnsi="Calibri" w:cs="Calibri"/>
          <w:b/>
          <w:bCs/>
          <w:sz w:val="22"/>
          <w:szCs w:val="22"/>
        </w:rPr>
        <w:t xml:space="preserve"> – </w:t>
      </w:r>
      <w:r w:rsidR="00C3740A" w:rsidRPr="001E32EE">
        <w:rPr>
          <w:rFonts w:ascii="Calibri" w:hAnsi="Calibri" w:cs="Calibri"/>
          <w:b/>
          <w:sz w:val="22"/>
          <w:szCs w:val="22"/>
        </w:rPr>
        <w:t>Feb. 25, 201</w:t>
      </w:r>
      <w:r w:rsidR="00C1538C">
        <w:rPr>
          <w:rFonts w:ascii="Calibri" w:hAnsi="Calibri" w:cs="Calibri"/>
          <w:b/>
          <w:sz w:val="22"/>
          <w:szCs w:val="22"/>
        </w:rPr>
        <w:t>8</w:t>
      </w:r>
      <w:r w:rsidR="00C3740A" w:rsidRPr="002A7212">
        <w:rPr>
          <w:rFonts w:ascii="Calibri" w:hAnsi="Calibri" w:cs="Calibri"/>
          <w:sz w:val="22"/>
          <w:szCs w:val="22"/>
        </w:rPr>
        <w:t xml:space="preserve"> –</w:t>
      </w:r>
      <w:r w:rsidR="00ED62A9" w:rsidRPr="002A7212">
        <w:rPr>
          <w:rFonts w:ascii="Calibri" w:hAnsi="Calibri" w:cs="Calibri"/>
          <w:sz w:val="22"/>
          <w:szCs w:val="22"/>
        </w:rPr>
        <w:t xml:space="preserve"> </w:t>
      </w:r>
      <w:r w:rsidR="00C3740A" w:rsidRPr="002A7212">
        <w:rPr>
          <w:rFonts w:ascii="Calibri" w:hAnsi="Calibri" w:cs="Calibri"/>
          <w:sz w:val="22"/>
          <w:szCs w:val="22"/>
        </w:rPr>
        <w:t xml:space="preserve">Samsung Electronics Co., Ltd. </w:t>
      </w:r>
      <w:r w:rsidR="00132BF5" w:rsidRPr="002A7212">
        <w:rPr>
          <w:rFonts w:ascii="Calibri" w:hAnsi="Calibri" w:cs="Calibri"/>
          <w:sz w:val="22"/>
          <w:szCs w:val="22"/>
        </w:rPr>
        <w:t>and the University of California, San Francisco (UCSF)</w:t>
      </w:r>
      <w:r w:rsidR="00132BF5" w:rsidRPr="001E32EE">
        <w:rPr>
          <w:rFonts w:ascii="Calibri" w:hAnsi="Calibri" w:cs="Calibri"/>
          <w:sz w:val="22"/>
          <w:szCs w:val="22"/>
        </w:rPr>
        <w:t xml:space="preserve"> </w:t>
      </w:r>
      <w:r w:rsidR="00ED62A9" w:rsidRPr="001E32EE">
        <w:rPr>
          <w:rFonts w:ascii="Calibri" w:hAnsi="Calibri" w:cs="Calibri"/>
          <w:sz w:val="22"/>
          <w:szCs w:val="22"/>
        </w:rPr>
        <w:t xml:space="preserve">have </w:t>
      </w:r>
      <w:r w:rsidR="00132BF5" w:rsidRPr="001E32EE">
        <w:rPr>
          <w:rFonts w:ascii="Calibri" w:hAnsi="Calibri" w:cs="Calibri"/>
          <w:sz w:val="22"/>
          <w:szCs w:val="22"/>
        </w:rPr>
        <w:t>announced</w:t>
      </w:r>
      <w:r w:rsidR="009F7310" w:rsidRPr="001E32EE">
        <w:rPr>
          <w:rFonts w:ascii="Calibri" w:hAnsi="Calibri" w:cs="Calibri" w:hint="eastAsia"/>
          <w:sz w:val="22"/>
          <w:szCs w:val="22"/>
        </w:rPr>
        <w:t xml:space="preserve"> the</w:t>
      </w:r>
      <w:r w:rsidR="009F7310">
        <w:rPr>
          <w:rFonts w:ascii="Calibri" w:hAnsi="Calibri" w:cs="Calibri" w:hint="eastAsia"/>
          <w:sz w:val="22"/>
          <w:szCs w:val="22"/>
        </w:rPr>
        <w:t xml:space="preserve"> launch of</w:t>
      </w:r>
      <w:r w:rsidR="00A55BB5" w:rsidRPr="00526964">
        <w:rPr>
          <w:rFonts w:ascii="Calibri" w:hAnsi="Calibri" w:cs="Calibri"/>
          <w:sz w:val="22"/>
          <w:szCs w:val="22"/>
        </w:rPr>
        <w:t xml:space="preserve"> My BP Lab, a </w:t>
      </w:r>
      <w:r w:rsidR="006B409E" w:rsidRPr="00526964">
        <w:rPr>
          <w:rFonts w:ascii="Calibri" w:hAnsi="Calibri" w:cs="Calibri"/>
          <w:sz w:val="22"/>
          <w:szCs w:val="22"/>
        </w:rPr>
        <w:t>jointly</w:t>
      </w:r>
      <w:r w:rsidR="00400982">
        <w:rPr>
          <w:rFonts w:ascii="Calibri" w:hAnsi="Calibri" w:cs="Calibri"/>
          <w:sz w:val="22"/>
          <w:szCs w:val="22"/>
        </w:rPr>
        <w:t xml:space="preserve"> </w:t>
      </w:r>
      <w:r w:rsidR="006B409E" w:rsidRPr="00526964">
        <w:rPr>
          <w:rFonts w:ascii="Calibri" w:hAnsi="Calibri" w:cs="Calibri"/>
          <w:sz w:val="22"/>
          <w:szCs w:val="22"/>
        </w:rPr>
        <w:t>developed</w:t>
      </w:r>
      <w:r w:rsidR="00A55BB5" w:rsidRPr="00526964">
        <w:rPr>
          <w:rFonts w:ascii="Calibri" w:hAnsi="Calibri" w:cs="Calibri"/>
          <w:sz w:val="22"/>
          <w:szCs w:val="22"/>
        </w:rPr>
        <w:t xml:space="preserve"> smartphone </w:t>
      </w:r>
      <w:r w:rsidR="00A33ABC" w:rsidRPr="00526964">
        <w:rPr>
          <w:rFonts w:ascii="Calibri" w:hAnsi="Calibri" w:cs="Calibri" w:hint="eastAsia"/>
          <w:sz w:val="22"/>
          <w:szCs w:val="22"/>
        </w:rPr>
        <w:t xml:space="preserve">research </w:t>
      </w:r>
      <w:r w:rsidR="00A55BB5" w:rsidRPr="00526964">
        <w:rPr>
          <w:rFonts w:ascii="Calibri" w:hAnsi="Calibri" w:cs="Calibri"/>
          <w:sz w:val="22"/>
          <w:szCs w:val="22"/>
        </w:rPr>
        <w:t xml:space="preserve">app to help users monitor their blood pressure </w:t>
      </w:r>
      <w:r w:rsidR="00B52E13" w:rsidRPr="00526964">
        <w:rPr>
          <w:rFonts w:ascii="Calibri" w:hAnsi="Calibri" w:cs="Calibri"/>
          <w:sz w:val="22"/>
          <w:szCs w:val="22"/>
        </w:rPr>
        <w:t xml:space="preserve">and </w:t>
      </w:r>
      <w:r w:rsidR="00A33ABC" w:rsidRPr="00526964">
        <w:rPr>
          <w:rFonts w:ascii="Calibri" w:hAnsi="Calibri" w:cs="Calibri" w:hint="eastAsia"/>
          <w:sz w:val="22"/>
          <w:szCs w:val="22"/>
        </w:rPr>
        <w:t>stress level</w:t>
      </w:r>
      <w:r w:rsidR="0067069D" w:rsidRPr="00526964">
        <w:rPr>
          <w:rFonts w:ascii="Calibri" w:hAnsi="Calibri" w:cs="Calibri" w:hint="eastAsia"/>
          <w:sz w:val="22"/>
          <w:szCs w:val="22"/>
        </w:rPr>
        <w:t>s</w:t>
      </w:r>
      <w:r w:rsidR="00A33ABC" w:rsidRPr="00526964">
        <w:rPr>
          <w:rFonts w:ascii="Calibri" w:hAnsi="Calibri" w:cs="Calibri" w:hint="eastAsia"/>
          <w:sz w:val="22"/>
          <w:szCs w:val="22"/>
        </w:rPr>
        <w:t xml:space="preserve"> </w:t>
      </w:r>
      <w:r w:rsidR="00D64EBA">
        <w:rPr>
          <w:rFonts w:ascii="Calibri" w:hAnsi="Calibri" w:cs="Calibri"/>
          <w:sz w:val="22"/>
          <w:szCs w:val="22"/>
        </w:rPr>
        <w:t>and obtain</w:t>
      </w:r>
      <w:r w:rsidR="00D64EBA" w:rsidRPr="00526964">
        <w:rPr>
          <w:rFonts w:ascii="Calibri" w:hAnsi="Calibri" w:cs="Calibri"/>
          <w:sz w:val="22"/>
          <w:szCs w:val="22"/>
        </w:rPr>
        <w:t xml:space="preserve"> </w:t>
      </w:r>
      <w:r w:rsidR="00B52E13" w:rsidRPr="00526964">
        <w:rPr>
          <w:rFonts w:ascii="Calibri" w:hAnsi="Calibri" w:cs="Calibri"/>
          <w:sz w:val="22"/>
          <w:szCs w:val="22"/>
        </w:rPr>
        <w:t xml:space="preserve">personalized insights </w:t>
      </w:r>
      <w:r w:rsidR="0067069D" w:rsidRPr="00526964">
        <w:rPr>
          <w:rFonts w:ascii="Calibri" w:hAnsi="Calibri" w:cs="Calibri" w:hint="eastAsia"/>
          <w:sz w:val="22"/>
          <w:szCs w:val="22"/>
        </w:rPr>
        <w:t>for improving</w:t>
      </w:r>
      <w:r w:rsidR="00B52E13" w:rsidRPr="00526964">
        <w:rPr>
          <w:rFonts w:ascii="Calibri" w:hAnsi="Calibri" w:cs="Calibri"/>
          <w:sz w:val="22"/>
          <w:szCs w:val="22"/>
        </w:rPr>
        <w:t xml:space="preserve"> their daily health.</w:t>
      </w:r>
    </w:p>
    <w:p w14:paraId="6E0D8B0A" w14:textId="01DE4218" w:rsidR="00242996" w:rsidRPr="00526964" w:rsidRDefault="00242996" w:rsidP="00C3740A">
      <w:pPr>
        <w:rPr>
          <w:rFonts w:ascii="Calibri" w:hAnsi="Calibri" w:cs="Calibri"/>
          <w:sz w:val="22"/>
          <w:szCs w:val="22"/>
        </w:rPr>
      </w:pPr>
    </w:p>
    <w:p w14:paraId="30EB7247" w14:textId="1BF212EB" w:rsidR="00C3740A" w:rsidRPr="00526964" w:rsidRDefault="00A55BB5" w:rsidP="00C3740A">
      <w:pPr>
        <w:rPr>
          <w:rFonts w:ascii="Calibri" w:hAnsi="Calibri" w:cs="Calibri"/>
          <w:sz w:val="22"/>
          <w:szCs w:val="22"/>
        </w:rPr>
      </w:pPr>
      <w:r w:rsidRPr="00526964">
        <w:rPr>
          <w:rFonts w:ascii="Calibri" w:hAnsi="Calibri" w:cs="Calibri"/>
          <w:sz w:val="22"/>
          <w:szCs w:val="22"/>
        </w:rPr>
        <w:t xml:space="preserve">My BP Lab leverages </w:t>
      </w:r>
      <w:r w:rsidR="0019567E">
        <w:rPr>
          <w:rFonts w:ascii="Calibri" w:hAnsi="Calibri" w:cs="Calibri" w:hint="eastAsia"/>
          <w:sz w:val="22"/>
          <w:szCs w:val="22"/>
        </w:rPr>
        <w:t>an innovative</w:t>
      </w:r>
      <w:r w:rsidRPr="00526964">
        <w:rPr>
          <w:rFonts w:ascii="Calibri" w:hAnsi="Calibri" w:cs="Calibri"/>
          <w:sz w:val="22"/>
          <w:szCs w:val="22"/>
        </w:rPr>
        <w:t xml:space="preserve"> optical sensor available on the Samsung Galaxy S9</w:t>
      </w:r>
      <w:r w:rsidR="00123390" w:rsidRPr="00526964">
        <w:rPr>
          <w:rFonts w:ascii="Calibri" w:hAnsi="Calibri" w:cs="Calibri"/>
          <w:sz w:val="22"/>
          <w:szCs w:val="22"/>
        </w:rPr>
        <w:t xml:space="preserve"> and S9+</w:t>
      </w:r>
      <w:r w:rsidRPr="00526964">
        <w:rPr>
          <w:rFonts w:ascii="Calibri" w:hAnsi="Calibri" w:cs="Calibri"/>
          <w:sz w:val="22"/>
          <w:szCs w:val="22"/>
        </w:rPr>
        <w:t>, announced today, to provide users with richer, more accurate information about</w:t>
      </w:r>
      <w:r w:rsidR="00D64EBA">
        <w:rPr>
          <w:rFonts w:ascii="Calibri" w:hAnsi="Calibri" w:cs="Calibri"/>
          <w:sz w:val="22"/>
          <w:szCs w:val="22"/>
        </w:rPr>
        <w:t xml:space="preserve"> their health status</w:t>
      </w:r>
      <w:r w:rsidRPr="00526964">
        <w:rPr>
          <w:rFonts w:ascii="Calibri" w:hAnsi="Calibri" w:cs="Calibri"/>
          <w:sz w:val="22"/>
          <w:szCs w:val="22"/>
        </w:rPr>
        <w:t xml:space="preserve">. </w:t>
      </w:r>
      <w:r w:rsidR="00A4315C" w:rsidRPr="00526964">
        <w:rPr>
          <w:rFonts w:ascii="Calibri" w:hAnsi="Calibri" w:cs="Calibri"/>
          <w:sz w:val="22"/>
          <w:szCs w:val="22"/>
        </w:rPr>
        <w:t xml:space="preserve">This </w:t>
      </w:r>
      <w:r w:rsidR="0019567E">
        <w:rPr>
          <w:rFonts w:ascii="Calibri" w:hAnsi="Calibri" w:cs="Calibri" w:hint="eastAsia"/>
          <w:sz w:val="22"/>
          <w:szCs w:val="22"/>
        </w:rPr>
        <w:t>optical</w:t>
      </w:r>
      <w:r w:rsidR="00A4315C" w:rsidRPr="00526964">
        <w:rPr>
          <w:rFonts w:ascii="Calibri" w:hAnsi="Calibri" w:cs="Calibri"/>
          <w:sz w:val="22"/>
          <w:szCs w:val="22"/>
        </w:rPr>
        <w:t xml:space="preserve"> sensor is built into the device,</w:t>
      </w:r>
      <w:r w:rsidR="00C16A29">
        <w:rPr>
          <w:rFonts w:ascii="Calibri" w:hAnsi="Calibri" w:cs="Calibri"/>
          <w:sz w:val="22"/>
          <w:szCs w:val="22"/>
        </w:rPr>
        <w:t xml:space="preserve"> and</w:t>
      </w:r>
      <w:r w:rsidR="00A4315C" w:rsidRPr="00526964">
        <w:rPr>
          <w:rFonts w:ascii="Calibri" w:hAnsi="Calibri" w:cs="Calibri"/>
          <w:sz w:val="22"/>
          <w:szCs w:val="22"/>
        </w:rPr>
        <w:t xml:space="preserve"> </w:t>
      </w:r>
      <w:r w:rsidR="00C16A29">
        <w:rPr>
          <w:rFonts w:ascii="Calibri" w:hAnsi="Calibri" w:cs="Calibri"/>
          <w:sz w:val="22"/>
          <w:szCs w:val="22"/>
        </w:rPr>
        <w:t>allows</w:t>
      </w:r>
      <w:r w:rsidR="00400982">
        <w:rPr>
          <w:rFonts w:ascii="Calibri" w:hAnsi="Calibri" w:cs="Calibri"/>
          <w:sz w:val="22"/>
          <w:szCs w:val="22"/>
        </w:rPr>
        <w:t xml:space="preserve"> blood </w:t>
      </w:r>
      <w:r w:rsidR="007C5CBF" w:rsidRPr="00526964">
        <w:rPr>
          <w:rFonts w:ascii="Calibri" w:hAnsi="Calibri" w:cs="Calibri"/>
          <w:sz w:val="22"/>
          <w:szCs w:val="22"/>
        </w:rPr>
        <w:t>pressure</w:t>
      </w:r>
      <w:r w:rsidR="002A0096" w:rsidRPr="00526964">
        <w:rPr>
          <w:rFonts w:ascii="Calibri" w:hAnsi="Calibri" w:cs="Calibri" w:hint="eastAsia"/>
          <w:sz w:val="22"/>
          <w:szCs w:val="22"/>
        </w:rPr>
        <w:t xml:space="preserve"> </w:t>
      </w:r>
      <w:r w:rsidR="007C5CBF" w:rsidRPr="00526964">
        <w:rPr>
          <w:rFonts w:ascii="Calibri" w:hAnsi="Calibri" w:cs="Calibri"/>
          <w:sz w:val="22"/>
          <w:szCs w:val="22"/>
        </w:rPr>
        <w:t xml:space="preserve">to be </w:t>
      </w:r>
      <w:r w:rsidR="00400982">
        <w:rPr>
          <w:rFonts w:ascii="Calibri" w:hAnsi="Calibri" w:cs="Calibri"/>
          <w:sz w:val="22"/>
          <w:szCs w:val="22"/>
        </w:rPr>
        <w:t xml:space="preserve">directly </w:t>
      </w:r>
      <w:r w:rsidR="007C5CBF" w:rsidRPr="00526964">
        <w:rPr>
          <w:rFonts w:ascii="Calibri" w:hAnsi="Calibri" w:cs="Calibri"/>
          <w:sz w:val="22"/>
          <w:szCs w:val="22"/>
        </w:rPr>
        <w:t xml:space="preserve">measured </w:t>
      </w:r>
      <w:r w:rsidR="00400982">
        <w:rPr>
          <w:rFonts w:ascii="Calibri" w:hAnsi="Calibri" w:cs="Calibri"/>
          <w:sz w:val="22"/>
          <w:szCs w:val="22"/>
        </w:rPr>
        <w:t>by</w:t>
      </w:r>
      <w:r w:rsidR="00400982" w:rsidRPr="00526964">
        <w:rPr>
          <w:rFonts w:ascii="Calibri" w:hAnsi="Calibri" w:cs="Calibri"/>
          <w:sz w:val="22"/>
          <w:szCs w:val="22"/>
        </w:rPr>
        <w:t xml:space="preserve"> </w:t>
      </w:r>
      <w:r w:rsidR="00400982">
        <w:rPr>
          <w:rFonts w:ascii="Calibri" w:hAnsi="Calibri" w:cs="Calibri"/>
          <w:sz w:val="22"/>
          <w:szCs w:val="22"/>
        </w:rPr>
        <w:t>the</w:t>
      </w:r>
      <w:r w:rsidR="007C5CBF" w:rsidRPr="00526964">
        <w:rPr>
          <w:rFonts w:ascii="Calibri" w:hAnsi="Calibri" w:cs="Calibri"/>
          <w:sz w:val="22"/>
          <w:szCs w:val="22"/>
        </w:rPr>
        <w:t xml:space="preserve"> smartphone</w:t>
      </w:r>
      <w:r w:rsidR="00400982">
        <w:rPr>
          <w:rFonts w:ascii="Calibri" w:hAnsi="Calibri" w:cs="Calibri"/>
          <w:sz w:val="22"/>
          <w:szCs w:val="22"/>
        </w:rPr>
        <w:t xml:space="preserve"> without </w:t>
      </w:r>
      <w:r w:rsidR="00C16A29">
        <w:rPr>
          <w:rFonts w:ascii="Calibri" w:hAnsi="Calibri" w:cs="Calibri"/>
          <w:sz w:val="22"/>
          <w:szCs w:val="22"/>
        </w:rPr>
        <w:t xml:space="preserve">any </w:t>
      </w:r>
      <w:r w:rsidR="002A7212">
        <w:rPr>
          <w:rFonts w:ascii="Calibri" w:hAnsi="Calibri" w:cs="Calibri" w:hint="eastAsia"/>
          <w:sz w:val="22"/>
          <w:szCs w:val="22"/>
        </w:rPr>
        <w:t xml:space="preserve">external </w:t>
      </w:r>
      <w:r w:rsidR="00400982">
        <w:rPr>
          <w:rFonts w:ascii="Calibri" w:hAnsi="Calibri" w:cs="Calibri"/>
          <w:sz w:val="22"/>
          <w:szCs w:val="22"/>
        </w:rPr>
        <w:t>hardware</w:t>
      </w:r>
      <w:r w:rsidR="009F7310">
        <w:rPr>
          <w:rFonts w:ascii="Calibri" w:hAnsi="Calibri" w:cs="Calibri" w:hint="eastAsia"/>
          <w:sz w:val="22"/>
          <w:szCs w:val="22"/>
        </w:rPr>
        <w:t>.</w:t>
      </w:r>
    </w:p>
    <w:p w14:paraId="196B3675" w14:textId="4114ED9C" w:rsidR="00242996" w:rsidRPr="00526964" w:rsidRDefault="00242996" w:rsidP="00C3740A">
      <w:pPr>
        <w:rPr>
          <w:rFonts w:ascii="Calibri" w:hAnsi="Calibri" w:cs="Calibri"/>
          <w:sz w:val="22"/>
          <w:szCs w:val="22"/>
        </w:rPr>
      </w:pPr>
    </w:p>
    <w:p w14:paraId="772AFB79" w14:textId="10B7A8AC" w:rsidR="00B85916" w:rsidRPr="00767351" w:rsidRDefault="00242996" w:rsidP="00C3740A">
      <w:pPr>
        <w:rPr>
          <w:rFonts w:ascii="Calibri" w:hAnsi="Calibri" w:cs="Calibri"/>
          <w:sz w:val="22"/>
          <w:szCs w:val="22"/>
        </w:rPr>
      </w:pPr>
      <w:r w:rsidRPr="00526964">
        <w:rPr>
          <w:rFonts w:ascii="Calibri" w:hAnsi="Calibri" w:cs="Calibri"/>
          <w:sz w:val="22"/>
          <w:szCs w:val="22"/>
        </w:rPr>
        <w:t>User</w:t>
      </w:r>
      <w:r w:rsidR="00FE0EB3" w:rsidRPr="00526964">
        <w:rPr>
          <w:rFonts w:ascii="Calibri" w:hAnsi="Calibri" w:cs="Calibri" w:hint="eastAsia"/>
          <w:sz w:val="22"/>
          <w:szCs w:val="22"/>
        </w:rPr>
        <w:t>s</w:t>
      </w:r>
      <w:r w:rsidR="0026072E" w:rsidRPr="00526964">
        <w:rPr>
          <w:rFonts w:ascii="Calibri" w:hAnsi="Calibri" w:cs="Calibri" w:hint="eastAsia"/>
          <w:sz w:val="22"/>
          <w:szCs w:val="22"/>
        </w:rPr>
        <w:t xml:space="preserve"> joining </w:t>
      </w:r>
      <w:r w:rsidR="00400982">
        <w:rPr>
          <w:rFonts w:ascii="Calibri" w:hAnsi="Calibri" w:cs="Calibri"/>
          <w:sz w:val="22"/>
          <w:szCs w:val="22"/>
        </w:rPr>
        <w:t>a</w:t>
      </w:r>
      <w:r w:rsidR="00C16A29">
        <w:rPr>
          <w:rFonts w:ascii="Calibri" w:hAnsi="Calibri" w:cs="Calibri"/>
          <w:sz w:val="22"/>
          <w:szCs w:val="22"/>
        </w:rPr>
        <w:t xml:space="preserve"> </w:t>
      </w:r>
      <w:r w:rsidR="0026072E" w:rsidRPr="00526964">
        <w:rPr>
          <w:rFonts w:ascii="Calibri" w:hAnsi="Calibri" w:cs="Calibri" w:hint="eastAsia"/>
          <w:sz w:val="22"/>
          <w:szCs w:val="22"/>
        </w:rPr>
        <w:t>program</w:t>
      </w:r>
      <w:r w:rsidR="00AE2AD8" w:rsidRPr="00526964">
        <w:rPr>
          <w:rFonts w:ascii="Calibri" w:hAnsi="Calibri" w:cs="Calibri"/>
          <w:sz w:val="22"/>
          <w:szCs w:val="22"/>
        </w:rPr>
        <w:t xml:space="preserve"> </w:t>
      </w:r>
      <w:r w:rsidR="00C16A29">
        <w:rPr>
          <w:rFonts w:ascii="Calibri" w:hAnsi="Calibri" w:cs="Calibri"/>
          <w:sz w:val="22"/>
          <w:szCs w:val="22"/>
        </w:rPr>
        <w:t>led</w:t>
      </w:r>
      <w:r w:rsidR="00400982">
        <w:rPr>
          <w:rFonts w:ascii="Calibri" w:hAnsi="Calibri" w:cs="Calibri"/>
          <w:sz w:val="22"/>
          <w:szCs w:val="22"/>
        </w:rPr>
        <w:t xml:space="preserve"> </w:t>
      </w:r>
      <w:r w:rsidR="00C16A29">
        <w:rPr>
          <w:rFonts w:ascii="Calibri" w:hAnsi="Calibri" w:cs="Calibri"/>
          <w:sz w:val="22"/>
          <w:szCs w:val="22"/>
        </w:rPr>
        <w:t>by</w:t>
      </w:r>
      <w:r w:rsidR="00400982">
        <w:rPr>
          <w:rFonts w:ascii="Calibri" w:hAnsi="Calibri" w:cs="Calibri"/>
          <w:sz w:val="22"/>
          <w:szCs w:val="22"/>
        </w:rPr>
        <w:t xml:space="preserve"> UCSF </w:t>
      </w:r>
      <w:r w:rsidR="00C16A29">
        <w:rPr>
          <w:rFonts w:ascii="Calibri" w:hAnsi="Calibri" w:cs="Calibri"/>
          <w:sz w:val="22"/>
          <w:szCs w:val="22"/>
        </w:rPr>
        <w:t xml:space="preserve">researchers </w:t>
      </w:r>
      <w:r w:rsidRPr="00526964">
        <w:rPr>
          <w:rFonts w:ascii="Calibri" w:hAnsi="Calibri" w:cs="Calibri"/>
          <w:sz w:val="22"/>
          <w:szCs w:val="22"/>
        </w:rPr>
        <w:t xml:space="preserve">will </w:t>
      </w:r>
      <w:r w:rsidR="00FE0EB3" w:rsidRPr="00526964">
        <w:rPr>
          <w:rFonts w:ascii="Calibri" w:hAnsi="Calibri" w:cs="Calibri" w:hint="eastAsia"/>
          <w:sz w:val="22"/>
          <w:szCs w:val="22"/>
        </w:rPr>
        <w:t xml:space="preserve">receive </w:t>
      </w:r>
      <w:r w:rsidRPr="00526964">
        <w:rPr>
          <w:rFonts w:ascii="Calibri" w:hAnsi="Calibri" w:cs="Calibri"/>
          <w:sz w:val="22"/>
          <w:szCs w:val="22"/>
        </w:rPr>
        <w:t>personalized</w:t>
      </w:r>
      <w:r w:rsidR="00400982">
        <w:rPr>
          <w:rFonts w:ascii="Calibri" w:hAnsi="Calibri" w:cs="Calibri"/>
          <w:sz w:val="22"/>
          <w:szCs w:val="22"/>
        </w:rPr>
        <w:t>, on-demand</w:t>
      </w:r>
      <w:r w:rsidRPr="00526964">
        <w:rPr>
          <w:rFonts w:ascii="Calibri" w:hAnsi="Calibri" w:cs="Calibri"/>
          <w:sz w:val="22"/>
          <w:szCs w:val="22"/>
        </w:rPr>
        <w:t xml:space="preserve"> information regarding their stress and blood pressure levels throughout</w:t>
      </w:r>
      <w:r w:rsidR="009F7310">
        <w:rPr>
          <w:rFonts w:ascii="Calibri" w:hAnsi="Calibri" w:cs="Calibri" w:hint="eastAsia"/>
          <w:sz w:val="22"/>
          <w:szCs w:val="22"/>
        </w:rPr>
        <w:t xml:space="preserve"> the day</w:t>
      </w:r>
      <w:r w:rsidRPr="00526964">
        <w:rPr>
          <w:rFonts w:ascii="Calibri" w:hAnsi="Calibri" w:cs="Calibri"/>
          <w:sz w:val="22"/>
          <w:szCs w:val="22"/>
        </w:rPr>
        <w:t xml:space="preserve">. </w:t>
      </w:r>
      <w:r w:rsidR="00400982">
        <w:rPr>
          <w:rFonts w:ascii="Calibri" w:hAnsi="Calibri" w:cs="Calibri"/>
          <w:sz w:val="22"/>
          <w:szCs w:val="22"/>
        </w:rPr>
        <w:t>One aim of the study is to</w:t>
      </w:r>
      <w:r w:rsidR="00400982" w:rsidRPr="00526964">
        <w:rPr>
          <w:rFonts w:ascii="Calibri" w:hAnsi="Calibri" w:cs="Calibri"/>
          <w:sz w:val="22"/>
          <w:szCs w:val="22"/>
        </w:rPr>
        <w:t xml:space="preserve"> </w:t>
      </w:r>
      <w:r w:rsidR="00400982">
        <w:rPr>
          <w:rFonts w:ascii="Calibri" w:hAnsi="Calibri" w:cs="Calibri"/>
          <w:sz w:val="22"/>
          <w:szCs w:val="22"/>
        </w:rPr>
        <w:t xml:space="preserve">optimize </w:t>
      </w:r>
      <w:r w:rsidR="00942258" w:rsidRPr="00526964">
        <w:rPr>
          <w:rFonts w:ascii="Calibri" w:hAnsi="Calibri" w:cs="Calibri"/>
          <w:sz w:val="22"/>
          <w:szCs w:val="22"/>
        </w:rPr>
        <w:t>My BP Lab</w:t>
      </w:r>
      <w:r w:rsidR="00400982">
        <w:rPr>
          <w:rFonts w:ascii="Calibri" w:hAnsi="Calibri" w:cs="Calibri"/>
          <w:sz w:val="22"/>
          <w:szCs w:val="22"/>
        </w:rPr>
        <w:t xml:space="preserve"> to provide</w:t>
      </w:r>
      <w:r w:rsidR="00B41154" w:rsidRPr="00526964">
        <w:rPr>
          <w:rFonts w:ascii="Calibri" w:hAnsi="Calibri" w:cs="Calibri"/>
          <w:sz w:val="22"/>
          <w:szCs w:val="22"/>
        </w:rPr>
        <w:t xml:space="preserve"> </w:t>
      </w:r>
      <w:r w:rsidR="00B41154" w:rsidRPr="00767351">
        <w:rPr>
          <w:rFonts w:ascii="Calibri" w:hAnsi="Calibri" w:cs="Calibri"/>
          <w:sz w:val="22"/>
          <w:szCs w:val="22"/>
        </w:rPr>
        <w:t>contextualized and scientifically informed feedback,</w:t>
      </w:r>
      <w:r w:rsidR="00400982" w:rsidRPr="00767351">
        <w:rPr>
          <w:rFonts w:ascii="Calibri" w:hAnsi="Calibri" w:cs="Calibri"/>
          <w:sz w:val="22"/>
          <w:szCs w:val="22"/>
        </w:rPr>
        <w:t xml:space="preserve"> so</w:t>
      </w:r>
      <w:r w:rsidR="00B41154" w:rsidRPr="00767351">
        <w:rPr>
          <w:rFonts w:ascii="Calibri" w:hAnsi="Calibri" w:cs="Calibri"/>
          <w:sz w:val="22"/>
          <w:szCs w:val="22"/>
        </w:rPr>
        <w:t xml:space="preserve"> users will be able to gain a better understanding of their stress and blood pressure levels</w:t>
      </w:r>
      <w:r w:rsidR="00E20696" w:rsidRPr="00767351">
        <w:rPr>
          <w:rFonts w:ascii="Calibri" w:hAnsi="Calibri" w:cs="Calibri"/>
          <w:sz w:val="22"/>
          <w:szCs w:val="22"/>
        </w:rPr>
        <w:t xml:space="preserve"> </w:t>
      </w:r>
      <w:r w:rsidR="00400982" w:rsidRPr="00767351">
        <w:rPr>
          <w:rFonts w:ascii="Calibri" w:hAnsi="Calibri" w:cs="Calibri"/>
          <w:sz w:val="22"/>
          <w:szCs w:val="22"/>
        </w:rPr>
        <w:t xml:space="preserve">and </w:t>
      </w:r>
      <w:r w:rsidR="00E20696" w:rsidRPr="00767351">
        <w:rPr>
          <w:rFonts w:ascii="Calibri" w:hAnsi="Calibri" w:cs="Calibri"/>
          <w:sz w:val="22"/>
          <w:szCs w:val="22"/>
        </w:rPr>
        <w:t>manage their health</w:t>
      </w:r>
      <w:r w:rsidR="00E20696" w:rsidRPr="00767351">
        <w:rPr>
          <w:rFonts w:ascii="Calibri" w:hAnsi="Calibri" w:cs="Calibri"/>
          <w:color w:val="FF0000"/>
          <w:sz w:val="22"/>
          <w:szCs w:val="22"/>
        </w:rPr>
        <w:t xml:space="preserve"> </w:t>
      </w:r>
      <w:r w:rsidR="00E20696" w:rsidRPr="00767351">
        <w:rPr>
          <w:rFonts w:ascii="Calibri" w:hAnsi="Calibri" w:cs="Calibri"/>
          <w:sz w:val="22"/>
          <w:szCs w:val="22"/>
        </w:rPr>
        <w:t>more effectively</w:t>
      </w:r>
      <w:r w:rsidR="00B41154" w:rsidRPr="00767351">
        <w:rPr>
          <w:rFonts w:ascii="Calibri" w:hAnsi="Calibri" w:cs="Calibri"/>
          <w:sz w:val="22"/>
          <w:szCs w:val="22"/>
        </w:rPr>
        <w:t>.</w:t>
      </w:r>
      <w:r w:rsidR="00A07CEF" w:rsidRPr="00767351">
        <w:rPr>
          <w:rFonts w:ascii="Calibri" w:hAnsi="Calibri" w:cs="Calibri" w:hint="eastAsia"/>
          <w:sz w:val="22"/>
          <w:szCs w:val="22"/>
        </w:rPr>
        <w:t xml:space="preserve"> </w:t>
      </w:r>
      <w:r w:rsidR="00B85916" w:rsidRPr="00767351">
        <w:rPr>
          <w:rFonts w:ascii="Calibri" w:hAnsi="Calibri" w:cs="Calibri"/>
          <w:sz w:val="22"/>
          <w:szCs w:val="22"/>
        </w:rPr>
        <w:t xml:space="preserve">The study </w:t>
      </w:r>
      <w:r w:rsidR="00A07CEF" w:rsidRPr="00767351">
        <w:rPr>
          <w:rFonts w:ascii="Calibri" w:hAnsi="Calibri" w:cs="Calibri" w:hint="eastAsia"/>
          <w:sz w:val="22"/>
          <w:szCs w:val="22"/>
        </w:rPr>
        <w:t xml:space="preserve">also </w:t>
      </w:r>
      <w:r w:rsidR="00B85916" w:rsidRPr="00767351">
        <w:rPr>
          <w:rFonts w:ascii="Calibri" w:hAnsi="Calibri" w:cs="Calibri"/>
          <w:sz w:val="22"/>
          <w:szCs w:val="22"/>
        </w:rPr>
        <w:t>further improve</w:t>
      </w:r>
      <w:r w:rsidR="00A07CEF" w:rsidRPr="00767351">
        <w:rPr>
          <w:rFonts w:ascii="Calibri" w:hAnsi="Calibri" w:cs="Calibri" w:hint="eastAsia"/>
          <w:sz w:val="22"/>
          <w:szCs w:val="22"/>
        </w:rPr>
        <w:t>s</w:t>
      </w:r>
      <w:r w:rsidR="00B85916" w:rsidRPr="00767351">
        <w:rPr>
          <w:rFonts w:ascii="Calibri" w:hAnsi="Calibri" w:cs="Calibri"/>
          <w:sz w:val="22"/>
          <w:szCs w:val="22"/>
        </w:rPr>
        <w:t xml:space="preserve"> the accuracy of the blood pressure readings, by gathering data from thousands of users in real-world settings.</w:t>
      </w:r>
    </w:p>
    <w:p w14:paraId="4448EA5D" w14:textId="6B7CDF9E" w:rsidR="00A55BB5" w:rsidRPr="00767351" w:rsidRDefault="00A55BB5" w:rsidP="00C3740A">
      <w:pPr>
        <w:rPr>
          <w:rFonts w:ascii="Calibri" w:hAnsi="Calibri" w:cs="Calibri"/>
          <w:sz w:val="22"/>
          <w:szCs w:val="22"/>
        </w:rPr>
      </w:pPr>
      <w:bookmarkStart w:id="0" w:name="_GoBack"/>
      <w:bookmarkEnd w:id="0"/>
    </w:p>
    <w:p w14:paraId="12B345DE" w14:textId="3C671B51" w:rsidR="00A07CEF" w:rsidRPr="00767351" w:rsidRDefault="00375F62" w:rsidP="00A07CEF">
      <w:pPr>
        <w:rPr>
          <w:rFonts w:asciiTheme="minorHAnsi" w:hAnsiTheme="minorHAnsi" w:cstheme="minorHAnsi"/>
          <w:sz w:val="22"/>
          <w:szCs w:val="22"/>
        </w:rPr>
      </w:pPr>
      <w:r w:rsidRPr="00767351">
        <w:rPr>
          <w:rFonts w:ascii="Calibri" w:hAnsi="Calibri" w:cs="Calibri"/>
          <w:sz w:val="22"/>
          <w:szCs w:val="22"/>
        </w:rPr>
        <w:t xml:space="preserve">“At Samsung, we have a firm commitment to </w:t>
      </w:r>
      <w:r w:rsidRPr="00767351">
        <w:rPr>
          <w:rFonts w:asciiTheme="minorHAnsi" w:hAnsiTheme="minorHAnsi" w:cstheme="minorHAnsi"/>
          <w:sz w:val="22"/>
          <w:szCs w:val="22"/>
        </w:rPr>
        <w:t xml:space="preserve">the health and well-being of our users,” said </w:t>
      </w:r>
      <w:r w:rsidR="00412322" w:rsidRPr="00767351">
        <w:rPr>
          <w:rFonts w:asciiTheme="minorHAnsi" w:hAnsiTheme="minorHAnsi" w:cstheme="minorHAnsi"/>
          <w:sz w:val="22"/>
          <w:szCs w:val="22"/>
        </w:rPr>
        <w:t xml:space="preserve">Peter Koo, Senior VP and </w:t>
      </w:r>
      <w:r w:rsidR="00D64EBA" w:rsidRPr="00767351">
        <w:rPr>
          <w:rFonts w:asciiTheme="minorHAnsi" w:hAnsiTheme="minorHAnsi" w:cstheme="minorHAnsi"/>
          <w:sz w:val="22"/>
          <w:szCs w:val="22"/>
        </w:rPr>
        <w:t xml:space="preserve">leader </w:t>
      </w:r>
      <w:r w:rsidR="00412322" w:rsidRPr="00767351">
        <w:rPr>
          <w:rFonts w:asciiTheme="minorHAnsi" w:hAnsiTheme="minorHAnsi" w:cstheme="minorHAnsi"/>
          <w:sz w:val="22"/>
          <w:szCs w:val="22"/>
        </w:rPr>
        <w:t xml:space="preserve">of </w:t>
      </w:r>
      <w:r w:rsidR="00D64EBA" w:rsidRPr="00767351">
        <w:rPr>
          <w:rFonts w:asciiTheme="minorHAnsi" w:hAnsiTheme="minorHAnsi" w:cstheme="minorHAnsi"/>
          <w:sz w:val="22"/>
          <w:szCs w:val="22"/>
        </w:rPr>
        <w:t xml:space="preserve">the </w:t>
      </w:r>
      <w:r w:rsidR="00412322" w:rsidRPr="00767351">
        <w:rPr>
          <w:rFonts w:asciiTheme="minorHAnsi" w:hAnsiTheme="minorHAnsi" w:cstheme="minorHAnsi"/>
          <w:sz w:val="22"/>
          <w:szCs w:val="22"/>
        </w:rPr>
        <w:t>Health Service Team</w:t>
      </w:r>
      <w:r w:rsidRPr="00767351">
        <w:rPr>
          <w:rFonts w:asciiTheme="minorHAnsi" w:hAnsiTheme="minorHAnsi" w:cstheme="minorHAnsi"/>
          <w:sz w:val="22"/>
          <w:szCs w:val="22"/>
        </w:rPr>
        <w:t xml:space="preserve"> at Samsung</w:t>
      </w:r>
      <w:r w:rsidR="00412322" w:rsidRPr="00767351">
        <w:rPr>
          <w:rFonts w:asciiTheme="minorHAnsi" w:hAnsiTheme="minorHAnsi" w:cstheme="minorHAnsi"/>
          <w:sz w:val="22"/>
          <w:szCs w:val="22"/>
        </w:rPr>
        <w:t xml:space="preserve"> Electronics</w:t>
      </w:r>
      <w:r w:rsidRPr="00767351">
        <w:rPr>
          <w:rFonts w:asciiTheme="minorHAnsi" w:hAnsiTheme="minorHAnsi" w:cstheme="minorHAnsi"/>
          <w:sz w:val="22"/>
          <w:szCs w:val="22"/>
        </w:rPr>
        <w:t>. “</w:t>
      </w:r>
      <w:r w:rsidR="0009187F" w:rsidRPr="00767351">
        <w:rPr>
          <w:rFonts w:asciiTheme="minorHAnsi" w:hAnsiTheme="minorHAnsi" w:cstheme="minorHAnsi"/>
          <w:sz w:val="22"/>
          <w:szCs w:val="22"/>
        </w:rPr>
        <w:t xml:space="preserve">That’s why we developed </w:t>
      </w:r>
      <w:r w:rsidR="00637BC1" w:rsidRPr="00767351">
        <w:rPr>
          <w:rFonts w:asciiTheme="minorHAnsi" w:hAnsiTheme="minorHAnsi" w:cstheme="minorHAnsi"/>
          <w:sz w:val="22"/>
          <w:szCs w:val="22"/>
        </w:rPr>
        <w:t xml:space="preserve">a </w:t>
      </w:r>
      <w:r w:rsidR="0009187F" w:rsidRPr="00767351">
        <w:rPr>
          <w:rFonts w:asciiTheme="minorHAnsi" w:hAnsiTheme="minorHAnsi" w:cstheme="minorHAnsi"/>
          <w:sz w:val="22"/>
          <w:szCs w:val="22"/>
        </w:rPr>
        <w:t>revolutionary optical sensor in the Galaxy S9 and S9+</w:t>
      </w:r>
      <w:r w:rsidR="00297B4B" w:rsidRPr="00767351">
        <w:rPr>
          <w:rFonts w:asciiTheme="minorHAnsi" w:hAnsiTheme="minorHAnsi" w:cstheme="minorHAnsi"/>
          <w:sz w:val="22"/>
          <w:szCs w:val="22"/>
        </w:rPr>
        <w:t>.</w:t>
      </w:r>
      <w:r w:rsidR="00E354C4" w:rsidRPr="00767351">
        <w:rPr>
          <w:rFonts w:asciiTheme="minorHAnsi" w:hAnsiTheme="minorHAnsi" w:cstheme="minorHAnsi"/>
          <w:sz w:val="22"/>
          <w:szCs w:val="22"/>
        </w:rPr>
        <w:t xml:space="preserve"> </w:t>
      </w:r>
      <w:r w:rsidR="00A07CEF" w:rsidRPr="00767351">
        <w:rPr>
          <w:rFonts w:asciiTheme="minorHAnsi" w:hAnsiTheme="minorHAnsi" w:cstheme="minorHAnsi"/>
          <w:color w:val="000000"/>
          <w:sz w:val="22"/>
          <w:szCs w:val="22"/>
          <w:lang w:val="en"/>
        </w:rPr>
        <w:t>We are pleased to be partnering with UCSF to utilize this sensor and contribute to research that will provide our users with crucial and meaningf</w:t>
      </w:r>
      <w:r w:rsidR="001E32EE" w:rsidRPr="00767351">
        <w:rPr>
          <w:rFonts w:asciiTheme="minorHAnsi" w:hAnsiTheme="minorHAnsi" w:cstheme="minorHAnsi"/>
          <w:color w:val="000000"/>
          <w:sz w:val="22"/>
          <w:szCs w:val="22"/>
          <w:lang w:val="en"/>
        </w:rPr>
        <w:t>ul feedback about their health.”</w:t>
      </w:r>
    </w:p>
    <w:p w14:paraId="1C37DA0E" w14:textId="77777777" w:rsidR="00DB1F8B" w:rsidRPr="00767351" w:rsidRDefault="00DB1F8B" w:rsidP="00375F62">
      <w:pPr>
        <w:rPr>
          <w:rFonts w:asciiTheme="minorHAnsi" w:hAnsiTheme="minorHAnsi" w:cstheme="minorHAnsi"/>
          <w:sz w:val="22"/>
          <w:szCs w:val="22"/>
        </w:rPr>
      </w:pPr>
    </w:p>
    <w:p w14:paraId="25B510A0" w14:textId="29B0FB80" w:rsidR="00DB1F8B" w:rsidRPr="00767351" w:rsidRDefault="00E071C0" w:rsidP="00375F62">
      <w:pPr>
        <w:rPr>
          <w:rFonts w:asciiTheme="minorHAnsi" w:hAnsiTheme="minorHAnsi" w:cstheme="minorHAnsi"/>
          <w:sz w:val="22"/>
          <w:szCs w:val="22"/>
        </w:rPr>
      </w:pPr>
      <w:r w:rsidRPr="00767351">
        <w:rPr>
          <w:rFonts w:asciiTheme="minorHAnsi" w:hAnsiTheme="minorHAnsi" w:cstheme="minorHAnsi"/>
          <w:sz w:val="22"/>
          <w:szCs w:val="22"/>
        </w:rPr>
        <w:t xml:space="preserve">Users who open the My BP Lab app will be invited to join a three-week UCSF research study </w:t>
      </w:r>
      <w:r w:rsidR="00400982" w:rsidRPr="00767351">
        <w:rPr>
          <w:rFonts w:asciiTheme="minorHAnsi" w:hAnsiTheme="minorHAnsi" w:cstheme="minorHAnsi"/>
          <w:sz w:val="22"/>
          <w:szCs w:val="22"/>
        </w:rPr>
        <w:t>that will track</w:t>
      </w:r>
      <w:r w:rsidRPr="00767351">
        <w:rPr>
          <w:rFonts w:asciiTheme="minorHAnsi" w:hAnsiTheme="minorHAnsi" w:cstheme="minorHAnsi"/>
          <w:sz w:val="22"/>
          <w:szCs w:val="22"/>
        </w:rPr>
        <w:t xml:space="preserve"> stress and </w:t>
      </w:r>
      <w:r w:rsidR="001E32EE" w:rsidRPr="00767351">
        <w:rPr>
          <w:rFonts w:asciiTheme="minorHAnsi" w:hAnsiTheme="minorHAnsi" w:cstheme="minorHAnsi"/>
          <w:sz w:val="22"/>
          <w:szCs w:val="22"/>
        </w:rPr>
        <w:t xml:space="preserve">how </w:t>
      </w:r>
      <w:r w:rsidR="00A07CEF" w:rsidRPr="00767351">
        <w:rPr>
          <w:rFonts w:asciiTheme="minorHAnsi" w:hAnsiTheme="minorHAnsi" w:cstheme="minorHAnsi"/>
          <w:sz w:val="22"/>
          <w:szCs w:val="22"/>
        </w:rPr>
        <w:t>emotions</w:t>
      </w:r>
      <w:r w:rsidR="002A7212" w:rsidRPr="00767351">
        <w:rPr>
          <w:rFonts w:asciiTheme="minorHAnsi" w:hAnsiTheme="minorHAnsi" w:cstheme="minorHAnsi"/>
          <w:sz w:val="22"/>
          <w:szCs w:val="22"/>
        </w:rPr>
        <w:t xml:space="preserve"> </w:t>
      </w:r>
      <w:r w:rsidR="00330076" w:rsidRPr="00767351">
        <w:rPr>
          <w:rFonts w:asciiTheme="minorHAnsi" w:hAnsiTheme="minorHAnsi" w:cstheme="minorHAnsi"/>
          <w:sz w:val="22"/>
          <w:szCs w:val="22"/>
        </w:rPr>
        <w:t>experienced throughout the day</w:t>
      </w:r>
      <w:r w:rsidR="001E32EE" w:rsidRPr="00767351">
        <w:rPr>
          <w:rFonts w:asciiTheme="minorHAnsi" w:hAnsiTheme="minorHAnsi" w:cstheme="minorHAnsi"/>
          <w:sz w:val="22"/>
          <w:szCs w:val="22"/>
        </w:rPr>
        <w:t xml:space="preserve"> affect your wellbeing</w:t>
      </w:r>
      <w:r w:rsidR="00330076" w:rsidRPr="00767351">
        <w:rPr>
          <w:rFonts w:asciiTheme="minorHAnsi" w:hAnsiTheme="minorHAnsi" w:cstheme="minorHAnsi"/>
          <w:sz w:val="22"/>
          <w:szCs w:val="22"/>
        </w:rPr>
        <w:t xml:space="preserve">. Participants </w:t>
      </w:r>
      <w:r w:rsidRPr="00767351">
        <w:rPr>
          <w:rFonts w:asciiTheme="minorHAnsi" w:hAnsiTheme="minorHAnsi" w:cstheme="minorHAnsi"/>
          <w:sz w:val="22"/>
          <w:szCs w:val="22"/>
        </w:rPr>
        <w:t xml:space="preserve">will </w:t>
      </w:r>
      <w:r w:rsidR="00330076" w:rsidRPr="00767351">
        <w:rPr>
          <w:rFonts w:asciiTheme="minorHAnsi" w:hAnsiTheme="minorHAnsi" w:cstheme="minorHAnsi"/>
          <w:sz w:val="22"/>
          <w:szCs w:val="22"/>
        </w:rPr>
        <w:t>report on their behavior</w:t>
      </w:r>
      <w:r w:rsidR="00C16A29" w:rsidRPr="00767351">
        <w:rPr>
          <w:rFonts w:asciiTheme="minorHAnsi" w:hAnsiTheme="minorHAnsi" w:cstheme="minorHAnsi"/>
          <w:sz w:val="22"/>
          <w:szCs w:val="22"/>
        </w:rPr>
        <w:t xml:space="preserve">, including </w:t>
      </w:r>
      <w:r w:rsidRPr="00767351">
        <w:rPr>
          <w:rFonts w:asciiTheme="minorHAnsi" w:hAnsiTheme="minorHAnsi" w:cstheme="minorHAnsi"/>
          <w:sz w:val="22"/>
          <w:szCs w:val="22"/>
        </w:rPr>
        <w:t>sleep, exercise, and diet</w:t>
      </w:r>
      <w:r w:rsidR="00B11710" w:rsidRPr="00767351">
        <w:rPr>
          <w:rFonts w:asciiTheme="minorHAnsi" w:hAnsiTheme="minorHAnsi" w:cstheme="minorHAnsi"/>
          <w:sz w:val="22"/>
          <w:szCs w:val="22"/>
        </w:rPr>
        <w:t xml:space="preserve">, and </w:t>
      </w:r>
      <w:r w:rsidR="00C16A29" w:rsidRPr="00767351">
        <w:rPr>
          <w:rFonts w:asciiTheme="minorHAnsi" w:hAnsiTheme="minorHAnsi" w:cstheme="minorHAnsi"/>
          <w:sz w:val="22"/>
          <w:szCs w:val="22"/>
        </w:rPr>
        <w:t>will use the smartphone’s sensor to make</w:t>
      </w:r>
      <w:r w:rsidR="00B11710" w:rsidRPr="00767351">
        <w:rPr>
          <w:rFonts w:asciiTheme="minorHAnsi" w:hAnsiTheme="minorHAnsi" w:cstheme="minorHAnsi"/>
          <w:sz w:val="22"/>
          <w:szCs w:val="22"/>
        </w:rPr>
        <w:t xml:space="preserve"> </w:t>
      </w:r>
      <w:r w:rsidRPr="00767351">
        <w:rPr>
          <w:rFonts w:asciiTheme="minorHAnsi" w:hAnsiTheme="minorHAnsi" w:cstheme="minorHAnsi"/>
          <w:sz w:val="22"/>
          <w:szCs w:val="22"/>
        </w:rPr>
        <w:t xml:space="preserve">blood pressure </w:t>
      </w:r>
      <w:r w:rsidR="00B11710" w:rsidRPr="00767351">
        <w:rPr>
          <w:rFonts w:asciiTheme="minorHAnsi" w:hAnsiTheme="minorHAnsi" w:cstheme="minorHAnsi"/>
          <w:sz w:val="22"/>
          <w:szCs w:val="22"/>
        </w:rPr>
        <w:t xml:space="preserve">measurements </w:t>
      </w:r>
      <w:r w:rsidRPr="00767351">
        <w:rPr>
          <w:rFonts w:asciiTheme="minorHAnsi" w:hAnsiTheme="minorHAnsi" w:cstheme="minorHAnsi"/>
          <w:sz w:val="22"/>
          <w:szCs w:val="22"/>
        </w:rPr>
        <w:t xml:space="preserve">throughout the day. Participants could learn, for example, what day of the week their stress levels were the highest, </w:t>
      </w:r>
      <w:r w:rsidR="00330076" w:rsidRPr="00767351">
        <w:rPr>
          <w:rFonts w:asciiTheme="minorHAnsi" w:hAnsiTheme="minorHAnsi" w:cstheme="minorHAnsi"/>
          <w:sz w:val="22"/>
          <w:szCs w:val="22"/>
        </w:rPr>
        <w:t xml:space="preserve">or how their sleep quality affected their blood pressure levels in the morning. </w:t>
      </w:r>
    </w:p>
    <w:p w14:paraId="309B9E9F" w14:textId="77777777" w:rsidR="00375F62" w:rsidRPr="00767351" w:rsidRDefault="00375F62" w:rsidP="00C3740A">
      <w:pPr>
        <w:rPr>
          <w:rFonts w:asciiTheme="minorHAnsi" w:hAnsiTheme="minorHAnsi" w:cstheme="minorHAnsi"/>
          <w:sz w:val="22"/>
          <w:szCs w:val="22"/>
        </w:rPr>
      </w:pPr>
    </w:p>
    <w:p w14:paraId="394A57DF" w14:textId="6FA6B987" w:rsidR="00375F62" w:rsidRPr="00767351" w:rsidRDefault="00853922" w:rsidP="00C3740A">
      <w:pPr>
        <w:rPr>
          <w:rFonts w:asciiTheme="minorHAnsi" w:hAnsiTheme="minorHAnsi" w:cstheme="minorHAnsi"/>
          <w:sz w:val="22"/>
          <w:szCs w:val="22"/>
        </w:rPr>
      </w:pPr>
      <w:r w:rsidRPr="00767351">
        <w:rPr>
          <w:rFonts w:asciiTheme="minorHAnsi" w:hAnsiTheme="minorHAnsi" w:cstheme="minorHAnsi"/>
          <w:sz w:val="22"/>
          <w:szCs w:val="22"/>
        </w:rPr>
        <w:t>“</w:t>
      </w:r>
      <w:r w:rsidR="00551016" w:rsidRPr="00767351">
        <w:rPr>
          <w:rFonts w:asciiTheme="minorHAnsi" w:hAnsiTheme="minorHAnsi" w:cstheme="minorHAnsi"/>
          <w:sz w:val="22"/>
          <w:szCs w:val="22"/>
        </w:rPr>
        <w:t>T</w:t>
      </w:r>
      <w:r w:rsidR="00A55BB5" w:rsidRPr="00767351">
        <w:rPr>
          <w:rFonts w:asciiTheme="minorHAnsi" w:hAnsiTheme="minorHAnsi" w:cstheme="minorHAnsi"/>
          <w:sz w:val="22"/>
          <w:szCs w:val="22"/>
        </w:rPr>
        <w:t xml:space="preserve">his study </w:t>
      </w:r>
      <w:r w:rsidR="00551016" w:rsidRPr="00767351">
        <w:rPr>
          <w:rFonts w:asciiTheme="minorHAnsi" w:hAnsiTheme="minorHAnsi" w:cstheme="minorHAnsi"/>
          <w:sz w:val="22"/>
          <w:szCs w:val="22"/>
        </w:rPr>
        <w:t xml:space="preserve">could </w:t>
      </w:r>
      <w:r w:rsidR="00A55BB5" w:rsidRPr="00767351">
        <w:rPr>
          <w:rFonts w:asciiTheme="minorHAnsi" w:hAnsiTheme="minorHAnsi" w:cstheme="minorHAnsi"/>
          <w:sz w:val="22"/>
          <w:szCs w:val="22"/>
        </w:rPr>
        <w:t xml:space="preserve">provide the </w:t>
      </w:r>
      <w:r w:rsidR="00330076" w:rsidRPr="00767351">
        <w:rPr>
          <w:rFonts w:asciiTheme="minorHAnsi" w:hAnsiTheme="minorHAnsi" w:cstheme="minorHAnsi"/>
          <w:sz w:val="22"/>
          <w:szCs w:val="22"/>
        </w:rPr>
        <w:t>largest</w:t>
      </w:r>
      <w:r w:rsidR="00A55BB5" w:rsidRPr="00767351">
        <w:rPr>
          <w:rFonts w:asciiTheme="minorHAnsi" w:hAnsiTheme="minorHAnsi" w:cstheme="minorHAnsi"/>
          <w:sz w:val="22"/>
          <w:szCs w:val="22"/>
        </w:rPr>
        <w:t xml:space="preserve"> data</w:t>
      </w:r>
      <w:r w:rsidR="00330076" w:rsidRPr="00767351">
        <w:rPr>
          <w:rFonts w:asciiTheme="minorHAnsi" w:hAnsiTheme="minorHAnsi" w:cstheme="minorHAnsi"/>
          <w:sz w:val="22"/>
          <w:szCs w:val="22"/>
        </w:rPr>
        <w:t>set</w:t>
      </w:r>
      <w:r w:rsidR="00A55BB5" w:rsidRPr="00767351">
        <w:rPr>
          <w:rFonts w:asciiTheme="minorHAnsi" w:hAnsiTheme="minorHAnsi" w:cstheme="minorHAnsi"/>
          <w:sz w:val="22"/>
          <w:szCs w:val="22"/>
        </w:rPr>
        <w:t xml:space="preserve"> </w:t>
      </w:r>
      <w:r w:rsidR="00551016" w:rsidRPr="00767351">
        <w:rPr>
          <w:rFonts w:asciiTheme="minorHAnsi" w:hAnsiTheme="minorHAnsi" w:cstheme="minorHAnsi"/>
          <w:sz w:val="22"/>
          <w:szCs w:val="22"/>
        </w:rPr>
        <w:t>yet</w:t>
      </w:r>
      <w:r w:rsidR="00A55BB5" w:rsidRPr="00767351">
        <w:rPr>
          <w:rFonts w:asciiTheme="minorHAnsi" w:hAnsiTheme="minorHAnsi" w:cstheme="minorHAnsi"/>
          <w:sz w:val="22"/>
          <w:szCs w:val="22"/>
        </w:rPr>
        <w:t xml:space="preserve"> on stress</w:t>
      </w:r>
      <w:r w:rsidR="00330076" w:rsidRPr="00767351">
        <w:rPr>
          <w:rFonts w:asciiTheme="minorHAnsi" w:hAnsiTheme="minorHAnsi" w:cstheme="minorHAnsi"/>
          <w:sz w:val="22"/>
          <w:szCs w:val="22"/>
        </w:rPr>
        <w:t>, daily emotional experiences,</w:t>
      </w:r>
      <w:r w:rsidR="00A55BB5" w:rsidRPr="00767351">
        <w:rPr>
          <w:rFonts w:asciiTheme="minorHAnsi" w:hAnsiTheme="minorHAnsi" w:cstheme="minorHAnsi"/>
          <w:sz w:val="22"/>
          <w:szCs w:val="22"/>
        </w:rPr>
        <w:t xml:space="preserve"> and blood pressure</w:t>
      </w:r>
      <w:r w:rsidRPr="00767351">
        <w:rPr>
          <w:rFonts w:asciiTheme="minorHAnsi" w:hAnsiTheme="minorHAnsi" w:cstheme="minorHAnsi"/>
          <w:sz w:val="22"/>
          <w:szCs w:val="22"/>
        </w:rPr>
        <w:t xml:space="preserve">,” said Wendy Berry Mendes, </w:t>
      </w:r>
      <w:r w:rsidR="00E25032" w:rsidRPr="00767351">
        <w:rPr>
          <w:rFonts w:asciiTheme="minorHAnsi" w:hAnsiTheme="minorHAnsi" w:cstheme="minorHAnsi"/>
          <w:sz w:val="22"/>
          <w:szCs w:val="22"/>
        </w:rPr>
        <w:t xml:space="preserve">PhD, a professor of psychiatry at UCSF and the </w:t>
      </w:r>
      <w:r w:rsidR="00330076" w:rsidRPr="00767351">
        <w:rPr>
          <w:rFonts w:asciiTheme="minorHAnsi" w:hAnsiTheme="minorHAnsi" w:cstheme="minorHAnsi"/>
          <w:sz w:val="22"/>
          <w:szCs w:val="22"/>
        </w:rPr>
        <w:t>Director of the Emotion, Health, and Psychophysiology Lab</w:t>
      </w:r>
      <w:r w:rsidRPr="00767351">
        <w:rPr>
          <w:rFonts w:asciiTheme="minorHAnsi" w:hAnsiTheme="minorHAnsi" w:cstheme="minorHAnsi"/>
          <w:sz w:val="22"/>
          <w:szCs w:val="22"/>
        </w:rPr>
        <w:t>.</w:t>
      </w:r>
      <w:r w:rsidR="00A55BB5" w:rsidRPr="00767351">
        <w:rPr>
          <w:rFonts w:asciiTheme="minorHAnsi" w:hAnsiTheme="minorHAnsi" w:cstheme="minorHAnsi"/>
          <w:sz w:val="22"/>
          <w:szCs w:val="22"/>
        </w:rPr>
        <w:t xml:space="preserve"> </w:t>
      </w:r>
      <w:r w:rsidRPr="00767351">
        <w:rPr>
          <w:rFonts w:asciiTheme="minorHAnsi" w:hAnsiTheme="minorHAnsi" w:cstheme="minorHAnsi"/>
          <w:sz w:val="22"/>
          <w:szCs w:val="22"/>
        </w:rPr>
        <w:t>“</w:t>
      </w:r>
      <w:r w:rsidR="00551016" w:rsidRPr="00767351">
        <w:rPr>
          <w:rFonts w:asciiTheme="minorHAnsi" w:hAnsiTheme="minorHAnsi" w:cstheme="minorHAnsi"/>
          <w:sz w:val="22"/>
          <w:szCs w:val="22"/>
        </w:rPr>
        <w:t xml:space="preserve">Our partnership </w:t>
      </w:r>
      <w:r w:rsidR="00F274B7" w:rsidRPr="00767351">
        <w:rPr>
          <w:rFonts w:asciiTheme="minorHAnsi" w:hAnsiTheme="minorHAnsi" w:cstheme="minorHAnsi"/>
          <w:sz w:val="22"/>
          <w:szCs w:val="22"/>
        </w:rPr>
        <w:t xml:space="preserve">with Samsung </w:t>
      </w:r>
      <w:r w:rsidR="00551016" w:rsidRPr="00767351">
        <w:rPr>
          <w:rFonts w:asciiTheme="minorHAnsi" w:hAnsiTheme="minorHAnsi" w:cstheme="minorHAnsi"/>
          <w:sz w:val="22"/>
          <w:szCs w:val="22"/>
        </w:rPr>
        <w:t xml:space="preserve">could help people </w:t>
      </w:r>
      <w:r w:rsidR="00A55BB5" w:rsidRPr="00767351">
        <w:rPr>
          <w:rFonts w:asciiTheme="minorHAnsi" w:hAnsiTheme="minorHAnsi" w:cstheme="minorHAnsi"/>
          <w:sz w:val="22"/>
          <w:szCs w:val="22"/>
        </w:rPr>
        <w:t>all over the world</w:t>
      </w:r>
      <w:r w:rsidR="00551016" w:rsidRPr="00767351">
        <w:rPr>
          <w:rFonts w:asciiTheme="minorHAnsi" w:hAnsiTheme="minorHAnsi" w:cstheme="minorHAnsi"/>
          <w:sz w:val="22"/>
          <w:szCs w:val="22"/>
        </w:rPr>
        <w:t xml:space="preserve"> improve their health by</w:t>
      </w:r>
      <w:r w:rsidR="00A55BB5" w:rsidRPr="00767351">
        <w:rPr>
          <w:rFonts w:asciiTheme="minorHAnsi" w:hAnsiTheme="minorHAnsi" w:cstheme="minorHAnsi"/>
          <w:sz w:val="22"/>
          <w:szCs w:val="22"/>
        </w:rPr>
        <w:t xml:space="preserve"> </w:t>
      </w:r>
      <w:r w:rsidR="00297B4B" w:rsidRPr="00767351">
        <w:rPr>
          <w:rFonts w:asciiTheme="minorHAnsi" w:hAnsiTheme="minorHAnsi" w:cstheme="minorHAnsi"/>
          <w:sz w:val="22"/>
          <w:szCs w:val="22"/>
        </w:rPr>
        <w:t>manag</w:t>
      </w:r>
      <w:r w:rsidR="00551016" w:rsidRPr="00767351">
        <w:rPr>
          <w:rFonts w:asciiTheme="minorHAnsi" w:hAnsiTheme="minorHAnsi" w:cstheme="minorHAnsi"/>
          <w:sz w:val="22"/>
          <w:szCs w:val="22"/>
        </w:rPr>
        <w:t>ing</w:t>
      </w:r>
      <w:r w:rsidR="00297B4B" w:rsidRPr="00767351">
        <w:rPr>
          <w:rFonts w:asciiTheme="minorHAnsi" w:hAnsiTheme="minorHAnsi" w:cstheme="minorHAnsi"/>
          <w:sz w:val="22"/>
          <w:szCs w:val="22"/>
        </w:rPr>
        <w:t xml:space="preserve"> </w:t>
      </w:r>
      <w:r w:rsidR="00551016" w:rsidRPr="00767351">
        <w:rPr>
          <w:rFonts w:asciiTheme="minorHAnsi" w:hAnsiTheme="minorHAnsi" w:cstheme="minorHAnsi"/>
          <w:sz w:val="22"/>
          <w:szCs w:val="22"/>
        </w:rPr>
        <w:t>stress</w:t>
      </w:r>
      <w:r w:rsidR="00A55BB5" w:rsidRPr="00767351">
        <w:rPr>
          <w:rFonts w:asciiTheme="minorHAnsi" w:hAnsiTheme="minorHAnsi" w:cstheme="minorHAnsi"/>
          <w:sz w:val="22"/>
          <w:szCs w:val="22"/>
        </w:rPr>
        <w:t>.</w:t>
      </w:r>
      <w:r w:rsidR="00375F62" w:rsidRPr="00767351">
        <w:rPr>
          <w:rFonts w:asciiTheme="minorHAnsi" w:hAnsiTheme="minorHAnsi" w:cstheme="minorHAnsi"/>
          <w:sz w:val="22"/>
          <w:szCs w:val="22"/>
        </w:rPr>
        <w:t>”</w:t>
      </w:r>
    </w:p>
    <w:p w14:paraId="384085B6" w14:textId="1E5665A5" w:rsidR="00AE5DF8" w:rsidRPr="00526964" w:rsidRDefault="00AE5DF8" w:rsidP="00C3740A">
      <w:pPr>
        <w:rPr>
          <w:rFonts w:ascii="Calibri" w:hAnsi="Calibri" w:cs="Calibri"/>
          <w:sz w:val="22"/>
          <w:szCs w:val="22"/>
        </w:rPr>
      </w:pPr>
    </w:p>
    <w:p w14:paraId="73862C33" w14:textId="6A28580B" w:rsidR="00AE5DF8" w:rsidRPr="001E32EE" w:rsidRDefault="00B25727" w:rsidP="00C3740A">
      <w:pPr>
        <w:rPr>
          <w:rFonts w:ascii="Calibri" w:hAnsi="Calibri" w:cs="Calibri"/>
          <w:sz w:val="22"/>
          <w:szCs w:val="22"/>
        </w:rPr>
      </w:pPr>
      <w:r w:rsidRPr="00526964">
        <w:rPr>
          <w:rFonts w:ascii="Calibri" w:hAnsi="Calibri" w:cs="Calibri"/>
          <w:sz w:val="22"/>
          <w:szCs w:val="22"/>
        </w:rPr>
        <w:lastRenderedPageBreak/>
        <w:t xml:space="preserve">My BP Lab will be available to download from the </w:t>
      </w:r>
      <w:r w:rsidR="00412322" w:rsidRPr="002A7212">
        <w:rPr>
          <w:rFonts w:ascii="Calibri" w:hAnsi="Calibri" w:cs="Calibri" w:hint="eastAsia"/>
          <w:sz w:val="22"/>
          <w:szCs w:val="22"/>
        </w:rPr>
        <w:t>Google Play Store</w:t>
      </w:r>
      <w:r w:rsidRPr="002A7212">
        <w:rPr>
          <w:rFonts w:ascii="Calibri" w:hAnsi="Calibri" w:cs="Calibri"/>
          <w:sz w:val="22"/>
          <w:szCs w:val="22"/>
        </w:rPr>
        <w:t xml:space="preserve"> on </w:t>
      </w:r>
      <w:r w:rsidRPr="001E32EE">
        <w:rPr>
          <w:rFonts w:ascii="Calibri" w:hAnsi="Calibri" w:cs="Calibri"/>
          <w:sz w:val="22"/>
          <w:szCs w:val="22"/>
        </w:rPr>
        <w:t>March</w:t>
      </w:r>
      <w:r w:rsidR="00E354C4" w:rsidRPr="001E32EE">
        <w:rPr>
          <w:rFonts w:ascii="Calibri" w:hAnsi="Calibri" w:cs="Calibri"/>
          <w:color w:val="FF0000"/>
          <w:sz w:val="22"/>
          <w:szCs w:val="22"/>
        </w:rPr>
        <w:t xml:space="preserve"> </w:t>
      </w:r>
      <w:r w:rsidR="00B85916" w:rsidRPr="001E32EE">
        <w:rPr>
          <w:rFonts w:ascii="Calibri" w:hAnsi="Calibri" w:cs="Calibri" w:hint="eastAsia"/>
          <w:sz w:val="22"/>
          <w:szCs w:val="22"/>
        </w:rPr>
        <w:t>15</w:t>
      </w:r>
      <w:r w:rsidRPr="002A7212">
        <w:rPr>
          <w:rFonts w:ascii="Calibri" w:hAnsi="Calibri" w:cs="Calibri"/>
          <w:sz w:val="22"/>
          <w:szCs w:val="22"/>
        </w:rPr>
        <w:t xml:space="preserve">. </w:t>
      </w:r>
      <w:r w:rsidR="00AD1F3B" w:rsidRPr="002A7212">
        <w:rPr>
          <w:rFonts w:ascii="Calibri" w:hAnsi="Calibri" w:cs="Calibri"/>
          <w:sz w:val="22"/>
          <w:szCs w:val="22"/>
        </w:rPr>
        <w:t>The program</w:t>
      </w:r>
      <w:r w:rsidR="00AE5DF8" w:rsidRPr="002A7212">
        <w:rPr>
          <w:rFonts w:ascii="Calibri" w:hAnsi="Calibri" w:cs="Calibri"/>
          <w:sz w:val="22"/>
          <w:szCs w:val="22"/>
        </w:rPr>
        <w:t xml:space="preserve"> is available for users in the United States who are eighteen years of age or older.</w:t>
      </w:r>
    </w:p>
    <w:p w14:paraId="3BB49CFE" w14:textId="77777777" w:rsidR="00F2160B" w:rsidRPr="001E32EE" w:rsidRDefault="00F2160B" w:rsidP="00C3740A">
      <w:pPr>
        <w:rPr>
          <w:rFonts w:ascii="Calibri" w:hAnsi="Calibri" w:cs="Calibri"/>
          <w:sz w:val="22"/>
          <w:szCs w:val="22"/>
        </w:rPr>
      </w:pPr>
    </w:p>
    <w:p w14:paraId="4842254D" w14:textId="77777777" w:rsidR="00C3740A" w:rsidRPr="00526964" w:rsidRDefault="00C3740A" w:rsidP="00C3740A">
      <w:pPr>
        <w:jc w:val="both"/>
        <w:rPr>
          <w:rFonts w:ascii="Calibri" w:hAnsi="Calibri" w:cs="Calibri"/>
          <w:b/>
          <w:sz w:val="22"/>
          <w:szCs w:val="22"/>
          <w:u w:val="single"/>
        </w:rPr>
      </w:pPr>
      <w:r w:rsidRPr="001E32EE">
        <w:rPr>
          <w:rFonts w:ascii="Calibri" w:hAnsi="Calibri" w:cs="Calibri"/>
          <w:b/>
          <w:sz w:val="22"/>
          <w:szCs w:val="22"/>
          <w:u w:val="single"/>
        </w:rPr>
        <w:t>About Samsung Electronics Co., Ltd.</w:t>
      </w:r>
    </w:p>
    <w:p w14:paraId="2C9DD2F1" w14:textId="77777777" w:rsidR="00C3740A" w:rsidRPr="00526964" w:rsidRDefault="00C3740A" w:rsidP="00C3740A">
      <w:pPr>
        <w:rPr>
          <w:rFonts w:ascii="Calibri" w:hAnsi="Calibri" w:cs="Calibri"/>
          <w:sz w:val="22"/>
          <w:szCs w:val="22"/>
        </w:rPr>
      </w:pPr>
      <w:r w:rsidRPr="00526964">
        <w:rPr>
          <w:rFonts w:ascii="Calibri" w:hAnsi="Calibri" w:cs="Calibri"/>
          <w:sz w:val="22"/>
          <w:szCs w:val="22"/>
        </w:rPr>
        <w:t xml:space="preserve">Samsung inspires the world and shapes the future with transformative ideas and technologies. The company is redefining the worlds of TVs, smartphones, wearable devices, tablets, digital appliances, network systems, and memory, system LSI, foundry and LED solutions. For the latest news, please visit the Samsung Newsroom at </w:t>
      </w:r>
      <w:hyperlink r:id="rId8" w:history="1">
        <w:r w:rsidRPr="00526964">
          <w:rPr>
            <w:rStyle w:val="Hyperlink"/>
            <w:rFonts w:ascii="Calibri" w:hAnsi="Calibri" w:cs="Calibri"/>
            <w:sz w:val="22"/>
            <w:szCs w:val="22"/>
          </w:rPr>
          <w:t>http://news.samsung.com</w:t>
        </w:r>
      </w:hyperlink>
      <w:r w:rsidRPr="00526964">
        <w:rPr>
          <w:rFonts w:ascii="Calibri" w:hAnsi="Calibri" w:cs="Calibri"/>
          <w:sz w:val="22"/>
          <w:szCs w:val="22"/>
        </w:rPr>
        <w:t xml:space="preserve">. </w:t>
      </w:r>
    </w:p>
    <w:p w14:paraId="649F2458" w14:textId="15ABC772" w:rsidR="00C3740A" w:rsidRPr="00526964" w:rsidRDefault="00C3740A" w:rsidP="00C3740A">
      <w:pPr>
        <w:rPr>
          <w:rFonts w:ascii="Calibri" w:hAnsi="Calibri" w:cs="Calibri"/>
          <w:sz w:val="22"/>
          <w:szCs w:val="22"/>
        </w:rPr>
      </w:pPr>
    </w:p>
    <w:p w14:paraId="7A0F172F" w14:textId="1D7C34EA" w:rsidR="00C3740A" w:rsidRPr="00526964" w:rsidRDefault="00467FF9" w:rsidP="00C3740A">
      <w:pPr>
        <w:rPr>
          <w:rFonts w:ascii="Calibri" w:hAnsi="Calibri" w:cs="Calibri"/>
          <w:sz w:val="22"/>
          <w:szCs w:val="22"/>
        </w:rPr>
      </w:pPr>
      <w:r>
        <w:rPr>
          <w:rFonts w:ascii="Calibri" w:hAnsi="Calibri" w:cs="Calibri"/>
          <w:b/>
          <w:sz w:val="22"/>
          <w:szCs w:val="22"/>
          <w:u w:val="single"/>
        </w:rPr>
        <w:t xml:space="preserve">About </w:t>
      </w:r>
      <w:r w:rsidR="00C3740A" w:rsidRPr="00526964">
        <w:rPr>
          <w:rFonts w:ascii="Calibri" w:hAnsi="Calibri" w:cs="Calibri"/>
          <w:b/>
          <w:sz w:val="22"/>
          <w:szCs w:val="22"/>
          <w:u w:val="single"/>
        </w:rPr>
        <w:t>University of California, San Francisco</w:t>
      </w:r>
    </w:p>
    <w:p w14:paraId="1F3025A4" w14:textId="244016B8" w:rsidR="00C3740A" w:rsidRPr="00467FF9" w:rsidRDefault="00467FF9" w:rsidP="00C3740A">
      <w:pPr>
        <w:rPr>
          <w:rFonts w:asciiTheme="minorHAnsi" w:hAnsiTheme="minorHAnsi" w:cstheme="minorHAnsi"/>
          <w:sz w:val="22"/>
          <w:szCs w:val="22"/>
        </w:rPr>
      </w:pPr>
      <w:r w:rsidRPr="00467FF9">
        <w:rPr>
          <w:rFonts w:ascii="Calibri" w:hAnsi="Calibri" w:cs="Calibri"/>
          <w:sz w:val="22"/>
          <w:szCs w:val="22"/>
        </w:rPr>
        <w:t xml:space="preserve">UC San Francisco (UCSF) is a leading university dedicated to promoting health worldwide through advanced biomedical research, graduate-level education in the life sciences and health professions, and excellence in patient care. It includes top-ranked graduate schools of dentistry, medicine, nursing and pharmacy; a graduate division with nationally renowned programs in basic, biomedical, translational and population sciences; and a preeminent biomedical research enterprise. It also includes UCSF Health, which comprises top-ranked hospitals, UCSF Medical Center and UCSF Benioff Children’s Hospitals in San Francisco and </w:t>
      </w:r>
      <w:r w:rsidRPr="00467FF9">
        <w:rPr>
          <w:rFonts w:asciiTheme="minorHAnsi" w:hAnsiTheme="minorHAnsi" w:cstheme="minorHAnsi"/>
          <w:sz w:val="22"/>
          <w:szCs w:val="22"/>
        </w:rPr>
        <w:t xml:space="preserve">Oakland – and other partner and affiliated hospitals and healthcare providers throughout the Bay Area. Please visit </w:t>
      </w:r>
      <w:hyperlink r:id="rId9" w:tgtFrame="_blank" w:history="1">
        <w:r w:rsidRPr="00467FF9">
          <w:rPr>
            <w:rStyle w:val="Hyperlink"/>
            <w:rFonts w:asciiTheme="minorHAnsi" w:hAnsiTheme="minorHAnsi" w:cstheme="minorHAnsi"/>
            <w:sz w:val="22"/>
            <w:szCs w:val="22"/>
          </w:rPr>
          <w:t>www.ucsf.edu/news</w:t>
        </w:r>
      </w:hyperlink>
      <w:r w:rsidRPr="00467FF9">
        <w:rPr>
          <w:rFonts w:asciiTheme="minorHAnsi" w:hAnsiTheme="minorHAnsi" w:cstheme="minorHAnsi"/>
          <w:sz w:val="22"/>
          <w:szCs w:val="22"/>
        </w:rPr>
        <w:t>.</w:t>
      </w:r>
    </w:p>
    <w:p w14:paraId="0B7CC2CD" w14:textId="30E56196" w:rsidR="00C3740A" w:rsidRPr="00A8038A" w:rsidRDefault="00C3740A" w:rsidP="00C3740A">
      <w:pPr>
        <w:tabs>
          <w:tab w:val="left" w:pos="0"/>
        </w:tabs>
        <w:contextualSpacing/>
        <w:jc w:val="center"/>
        <w:rPr>
          <w:sz w:val="28"/>
        </w:rPr>
      </w:pPr>
    </w:p>
    <w:p w14:paraId="6ADD8557" w14:textId="4F51503E" w:rsidR="00C3740A" w:rsidRPr="00A8038A" w:rsidRDefault="00C3740A" w:rsidP="00C3740A">
      <w:pPr>
        <w:tabs>
          <w:tab w:val="left" w:pos="0"/>
        </w:tabs>
        <w:contextualSpacing/>
        <w:jc w:val="center"/>
        <w:rPr>
          <w:sz w:val="28"/>
        </w:rPr>
      </w:pPr>
    </w:p>
    <w:p w14:paraId="09D760FD" w14:textId="77777777" w:rsidR="00C3740A" w:rsidRPr="00A8038A" w:rsidRDefault="00C3740A" w:rsidP="00C3740A">
      <w:pPr>
        <w:tabs>
          <w:tab w:val="left" w:pos="0"/>
        </w:tabs>
        <w:contextualSpacing/>
        <w:jc w:val="center"/>
        <w:rPr>
          <w:sz w:val="28"/>
        </w:rPr>
      </w:pPr>
    </w:p>
    <w:sectPr w:rsidR="00C3740A" w:rsidRPr="00A8038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C395F" w16cid:durableId="1E364D9B"/>
  <w16cid:commentId w16cid:paraId="3EE47571" w16cid:durableId="1E364D9C"/>
  <w16cid:commentId w16cid:paraId="5E5CC384" w16cid:durableId="1E364D9D"/>
  <w16cid:commentId w16cid:paraId="3C0AC34C" w16cid:durableId="1E397027"/>
  <w16cid:commentId w16cid:paraId="7DCFFB52" w16cid:durableId="1E37DF89"/>
  <w16cid:commentId w16cid:paraId="6413064A" w16cid:durableId="1E364E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C31D2" w14:textId="77777777" w:rsidR="00EE3CFF" w:rsidRDefault="00EE3CFF" w:rsidP="00821387">
      <w:r>
        <w:separator/>
      </w:r>
    </w:p>
  </w:endnote>
  <w:endnote w:type="continuationSeparator" w:id="0">
    <w:p w14:paraId="5B773852" w14:textId="77777777" w:rsidR="00EE3CFF" w:rsidRDefault="00EE3CFF" w:rsidP="0082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77DE0" w14:textId="77777777" w:rsidR="00EE3CFF" w:rsidRDefault="00EE3CFF" w:rsidP="00821387">
      <w:r>
        <w:separator/>
      </w:r>
    </w:p>
  </w:footnote>
  <w:footnote w:type="continuationSeparator" w:id="0">
    <w:p w14:paraId="5792839D" w14:textId="77777777" w:rsidR="00EE3CFF" w:rsidRDefault="00EE3CFF" w:rsidP="00821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A390E"/>
    <w:multiLevelType w:val="hybridMultilevel"/>
    <w:tmpl w:val="2542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0A"/>
    <w:rsid w:val="0000220A"/>
    <w:rsid w:val="00043198"/>
    <w:rsid w:val="00070CBA"/>
    <w:rsid w:val="00075D50"/>
    <w:rsid w:val="00082154"/>
    <w:rsid w:val="0009187F"/>
    <w:rsid w:val="000F4DE0"/>
    <w:rsid w:val="00123390"/>
    <w:rsid w:val="00132BF5"/>
    <w:rsid w:val="00135B82"/>
    <w:rsid w:val="001459B5"/>
    <w:rsid w:val="0018093C"/>
    <w:rsid w:val="0019567E"/>
    <w:rsid w:val="001D0118"/>
    <w:rsid w:val="001E32EE"/>
    <w:rsid w:val="00242996"/>
    <w:rsid w:val="002562BC"/>
    <w:rsid w:val="0026072E"/>
    <w:rsid w:val="00276458"/>
    <w:rsid w:val="00297B4B"/>
    <w:rsid w:val="002A0096"/>
    <w:rsid w:val="002A3260"/>
    <w:rsid w:val="002A7212"/>
    <w:rsid w:val="002F5853"/>
    <w:rsid w:val="00322D83"/>
    <w:rsid w:val="00330076"/>
    <w:rsid w:val="00350426"/>
    <w:rsid w:val="00366655"/>
    <w:rsid w:val="00375F62"/>
    <w:rsid w:val="003D292E"/>
    <w:rsid w:val="003D69F1"/>
    <w:rsid w:val="00400982"/>
    <w:rsid w:val="00412322"/>
    <w:rsid w:val="00422964"/>
    <w:rsid w:val="00467FF9"/>
    <w:rsid w:val="004B62BC"/>
    <w:rsid w:val="00522225"/>
    <w:rsid w:val="00526964"/>
    <w:rsid w:val="00551016"/>
    <w:rsid w:val="00557E27"/>
    <w:rsid w:val="005643E4"/>
    <w:rsid w:val="00595271"/>
    <w:rsid w:val="00597C01"/>
    <w:rsid w:val="005A291E"/>
    <w:rsid w:val="005B2032"/>
    <w:rsid w:val="005B224E"/>
    <w:rsid w:val="005B3060"/>
    <w:rsid w:val="005B6C3E"/>
    <w:rsid w:val="0062225B"/>
    <w:rsid w:val="0062721E"/>
    <w:rsid w:val="00634AC0"/>
    <w:rsid w:val="00637BC1"/>
    <w:rsid w:val="0067069D"/>
    <w:rsid w:val="00673BF1"/>
    <w:rsid w:val="00673E4A"/>
    <w:rsid w:val="00683A0B"/>
    <w:rsid w:val="006A044C"/>
    <w:rsid w:val="006B3038"/>
    <w:rsid w:val="006B409E"/>
    <w:rsid w:val="006B456F"/>
    <w:rsid w:val="006E4647"/>
    <w:rsid w:val="006E6F1A"/>
    <w:rsid w:val="006F6A7E"/>
    <w:rsid w:val="006F7EB1"/>
    <w:rsid w:val="00767351"/>
    <w:rsid w:val="007720BD"/>
    <w:rsid w:val="00781456"/>
    <w:rsid w:val="00796DE8"/>
    <w:rsid w:val="007C5CBF"/>
    <w:rsid w:val="00821387"/>
    <w:rsid w:val="0084364C"/>
    <w:rsid w:val="00853922"/>
    <w:rsid w:val="00856E19"/>
    <w:rsid w:val="0086775B"/>
    <w:rsid w:val="00894EAA"/>
    <w:rsid w:val="008A19D1"/>
    <w:rsid w:val="008A5774"/>
    <w:rsid w:val="008C1205"/>
    <w:rsid w:val="008C3953"/>
    <w:rsid w:val="008E12D4"/>
    <w:rsid w:val="00925145"/>
    <w:rsid w:val="00933C69"/>
    <w:rsid w:val="00942258"/>
    <w:rsid w:val="00996029"/>
    <w:rsid w:val="009F3DFB"/>
    <w:rsid w:val="009F7310"/>
    <w:rsid w:val="00A03F9C"/>
    <w:rsid w:val="00A07CEF"/>
    <w:rsid w:val="00A12E1F"/>
    <w:rsid w:val="00A1391E"/>
    <w:rsid w:val="00A33ABC"/>
    <w:rsid w:val="00A4315C"/>
    <w:rsid w:val="00A55BB5"/>
    <w:rsid w:val="00A8038A"/>
    <w:rsid w:val="00A91E7D"/>
    <w:rsid w:val="00AA2E3E"/>
    <w:rsid w:val="00AA5996"/>
    <w:rsid w:val="00AC0FE1"/>
    <w:rsid w:val="00AD1F3B"/>
    <w:rsid w:val="00AE2AD8"/>
    <w:rsid w:val="00AE5DF8"/>
    <w:rsid w:val="00B11710"/>
    <w:rsid w:val="00B25727"/>
    <w:rsid w:val="00B301B5"/>
    <w:rsid w:val="00B41154"/>
    <w:rsid w:val="00B52E13"/>
    <w:rsid w:val="00B70478"/>
    <w:rsid w:val="00B85916"/>
    <w:rsid w:val="00B958EC"/>
    <w:rsid w:val="00BA410F"/>
    <w:rsid w:val="00BB1FEF"/>
    <w:rsid w:val="00BC2ECA"/>
    <w:rsid w:val="00C04318"/>
    <w:rsid w:val="00C11B13"/>
    <w:rsid w:val="00C132B0"/>
    <w:rsid w:val="00C1538C"/>
    <w:rsid w:val="00C15D0C"/>
    <w:rsid w:val="00C16A29"/>
    <w:rsid w:val="00C3740A"/>
    <w:rsid w:val="00C60034"/>
    <w:rsid w:val="00CA2427"/>
    <w:rsid w:val="00CF3C01"/>
    <w:rsid w:val="00D04386"/>
    <w:rsid w:val="00D0679A"/>
    <w:rsid w:val="00D15F80"/>
    <w:rsid w:val="00D2121F"/>
    <w:rsid w:val="00D4486E"/>
    <w:rsid w:val="00D60382"/>
    <w:rsid w:val="00D64EBA"/>
    <w:rsid w:val="00DB1F8B"/>
    <w:rsid w:val="00DD4F89"/>
    <w:rsid w:val="00E05FDB"/>
    <w:rsid w:val="00E071C0"/>
    <w:rsid w:val="00E20696"/>
    <w:rsid w:val="00E25032"/>
    <w:rsid w:val="00E354C4"/>
    <w:rsid w:val="00E8610F"/>
    <w:rsid w:val="00ED62A9"/>
    <w:rsid w:val="00EE3CFF"/>
    <w:rsid w:val="00F07DD9"/>
    <w:rsid w:val="00F2160B"/>
    <w:rsid w:val="00F274B7"/>
    <w:rsid w:val="00F60C38"/>
    <w:rsid w:val="00FC6F83"/>
    <w:rsid w:val="00FE0EB3"/>
    <w:rsid w:val="00FE56A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4B0E0C"/>
  <w15:docId w15:val="{B6F047D0-BB0C-461C-A691-A8D4D40B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40A"/>
    <w:pPr>
      <w:spacing w:after="0" w:line="240" w:lineRule="auto"/>
    </w:pPr>
    <w:rPr>
      <w:rFonts w:ascii="Times New Roman"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740A"/>
    <w:rPr>
      <w:sz w:val="16"/>
      <w:szCs w:val="16"/>
    </w:rPr>
  </w:style>
  <w:style w:type="paragraph" w:styleId="CommentText">
    <w:name w:val="annotation text"/>
    <w:basedOn w:val="Normal"/>
    <w:link w:val="CommentTextChar"/>
    <w:uiPriority w:val="99"/>
    <w:unhideWhenUsed/>
    <w:rsid w:val="00C3740A"/>
    <w:rPr>
      <w:sz w:val="20"/>
      <w:szCs w:val="20"/>
    </w:rPr>
  </w:style>
  <w:style w:type="character" w:customStyle="1" w:styleId="CommentTextChar">
    <w:name w:val="Comment Text Char"/>
    <w:basedOn w:val="DefaultParagraphFont"/>
    <w:link w:val="CommentText"/>
    <w:uiPriority w:val="99"/>
    <w:rsid w:val="00C3740A"/>
    <w:rPr>
      <w:rFonts w:ascii="Times New Roman" w:eastAsiaTheme="minorEastAsia" w:hAnsi="Times New Roman"/>
      <w:sz w:val="20"/>
      <w:szCs w:val="20"/>
      <w:lang w:eastAsia="ko-KR"/>
    </w:rPr>
  </w:style>
  <w:style w:type="paragraph" w:styleId="BalloonText">
    <w:name w:val="Balloon Text"/>
    <w:basedOn w:val="Normal"/>
    <w:link w:val="BalloonTextChar"/>
    <w:uiPriority w:val="99"/>
    <w:semiHidden/>
    <w:unhideWhenUsed/>
    <w:rsid w:val="00C37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40A"/>
    <w:rPr>
      <w:rFonts w:ascii="Segoe UI" w:eastAsiaTheme="minorEastAsia" w:hAnsi="Segoe UI" w:cs="Segoe UI"/>
      <w:sz w:val="18"/>
      <w:szCs w:val="18"/>
      <w:lang w:eastAsia="ko-KR"/>
    </w:rPr>
  </w:style>
  <w:style w:type="character" w:styleId="Hyperlink">
    <w:name w:val="Hyperlink"/>
    <w:uiPriority w:val="99"/>
    <w:rsid w:val="00C3740A"/>
    <w:rPr>
      <w:color w:val="0000FF"/>
      <w:u w:val="single"/>
    </w:rPr>
  </w:style>
  <w:style w:type="paragraph" w:styleId="CommentSubject">
    <w:name w:val="annotation subject"/>
    <w:basedOn w:val="CommentText"/>
    <w:next w:val="CommentText"/>
    <w:link w:val="CommentSubjectChar"/>
    <w:uiPriority w:val="99"/>
    <w:semiHidden/>
    <w:unhideWhenUsed/>
    <w:rsid w:val="00132BF5"/>
    <w:rPr>
      <w:b/>
      <w:bCs/>
    </w:rPr>
  </w:style>
  <w:style w:type="character" w:customStyle="1" w:styleId="CommentSubjectChar">
    <w:name w:val="Comment Subject Char"/>
    <w:basedOn w:val="CommentTextChar"/>
    <w:link w:val="CommentSubject"/>
    <w:uiPriority w:val="99"/>
    <w:semiHidden/>
    <w:rsid w:val="00132BF5"/>
    <w:rPr>
      <w:rFonts w:ascii="Times New Roman" w:eastAsiaTheme="minorEastAsia" w:hAnsi="Times New Roman"/>
      <w:b/>
      <w:bCs/>
      <w:sz w:val="20"/>
      <w:szCs w:val="20"/>
      <w:lang w:eastAsia="ko-KR"/>
    </w:rPr>
  </w:style>
  <w:style w:type="paragraph" w:styleId="Header">
    <w:name w:val="header"/>
    <w:basedOn w:val="Normal"/>
    <w:link w:val="HeaderChar"/>
    <w:uiPriority w:val="99"/>
    <w:unhideWhenUsed/>
    <w:rsid w:val="00821387"/>
    <w:pPr>
      <w:tabs>
        <w:tab w:val="center" w:pos="4513"/>
        <w:tab w:val="right" w:pos="9026"/>
      </w:tabs>
      <w:snapToGrid w:val="0"/>
    </w:pPr>
  </w:style>
  <w:style w:type="character" w:customStyle="1" w:styleId="HeaderChar">
    <w:name w:val="Header Char"/>
    <w:basedOn w:val="DefaultParagraphFont"/>
    <w:link w:val="Header"/>
    <w:uiPriority w:val="99"/>
    <w:rsid w:val="00821387"/>
    <w:rPr>
      <w:rFonts w:ascii="Times New Roman" w:hAnsi="Times New Roman"/>
      <w:sz w:val="24"/>
      <w:szCs w:val="24"/>
      <w:lang w:eastAsia="ko-KR"/>
    </w:rPr>
  </w:style>
  <w:style w:type="paragraph" w:styleId="Footer">
    <w:name w:val="footer"/>
    <w:basedOn w:val="Normal"/>
    <w:link w:val="FooterChar"/>
    <w:uiPriority w:val="99"/>
    <w:unhideWhenUsed/>
    <w:rsid w:val="00821387"/>
    <w:pPr>
      <w:tabs>
        <w:tab w:val="center" w:pos="4513"/>
        <w:tab w:val="right" w:pos="9026"/>
      </w:tabs>
      <w:snapToGrid w:val="0"/>
    </w:pPr>
  </w:style>
  <w:style w:type="character" w:customStyle="1" w:styleId="FooterChar">
    <w:name w:val="Footer Char"/>
    <w:basedOn w:val="DefaultParagraphFont"/>
    <w:link w:val="Footer"/>
    <w:uiPriority w:val="99"/>
    <w:rsid w:val="00821387"/>
    <w:rPr>
      <w:rFonts w:ascii="Times New Roman"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amsu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sf.edu/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Livermore, Charlotte</dc:creator>
  <cp:lastModifiedBy>Mendes, Wendy</cp:lastModifiedBy>
  <cp:revision>2</cp:revision>
  <dcterms:created xsi:type="dcterms:W3CDTF">2018-02-27T00:09:00Z</dcterms:created>
  <dcterms:modified xsi:type="dcterms:W3CDTF">2018-02-27T00:09:00Z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8575C0968D9A5013DDA330291A8F1463AB697D64E5B6C5200988EF218648EB67</vt:lpwstr>
  </property>
  <property fmtid="{D5CDD505-2E9C-101B-9397-08002B2CF9AE}" pid="2" name="NSCPROP">
    <vt:lpwstr>NSCCustomProperty</vt:lpwstr>
  </property>
  <property fmtid="{D5CDD505-2E9C-101B-9397-08002B2CF9AE}" pid="3" name="NSCPROP_SA">
    <vt:lpwstr>C:\mySingle\TEMP\20180219_Samsung UCSF My BP Lab Joint Press Release Ver0.1(1).docx</vt:lpwstr>
  </property>
</Properties>
</file>